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617" w:rsidRPr="00CA0128" w:rsidRDefault="00CA74EC" w:rsidP="00603617">
      <w:pPr>
        <w:pStyle w:val="af0"/>
        <w:spacing w:line="240" w:lineRule="auto"/>
      </w:pPr>
      <w:r w:rsidRPr="00CA01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B9796" wp14:editId="09169037">
                <wp:simplePos x="0" y="0"/>
                <wp:positionH relativeFrom="page">
                  <wp:posOffset>1010094</wp:posOffset>
                </wp:positionH>
                <wp:positionV relativeFrom="page">
                  <wp:posOffset>3359888</wp:posOffset>
                </wp:positionV>
                <wp:extent cx="2551814" cy="809625"/>
                <wp:effectExtent l="0" t="0" r="1270" b="95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1814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Pr="00045321" w:rsidRDefault="00161845">
                            <w:pPr>
                              <w:pStyle w:val="af0"/>
                            </w:pPr>
                            <w:r w:rsidRPr="00045321">
                              <w:t>О</w:t>
                            </w:r>
                            <w:r w:rsidR="00B03D0D">
                              <w:t xml:space="preserve">б </w:t>
                            </w:r>
                            <w:r w:rsidR="00B03D0D" w:rsidRPr="00CA0128">
                              <w:t>официальной</w:t>
                            </w:r>
                            <w:r w:rsidR="004A19B2" w:rsidRPr="00045321">
                              <w:t xml:space="preserve"> </w:t>
                            </w:r>
                            <w:r w:rsidR="00A00F22" w:rsidRPr="00045321">
                              <w:t xml:space="preserve">символике Агентства по развитию малого </w:t>
                            </w:r>
                            <w:r w:rsidR="00C450D7">
                              <w:br/>
                            </w:r>
                            <w:r w:rsidR="00A00F22" w:rsidRPr="00045321">
                              <w:t xml:space="preserve">и среднего предпринимательства </w:t>
                            </w:r>
                            <w:r w:rsidR="001D58EF">
                              <w:br/>
                            </w:r>
                            <w:r w:rsidR="00A00F22" w:rsidRPr="00045321"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B9796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79.55pt;margin-top:264.55pt;width:200.9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" filled="f" stroked="f">
                <v:textbox inset="0,0,0,0">
                  <w:txbxContent>
                    <w:p w:rsidR="0070357E" w:rsidRPr="00045321" w:rsidRDefault="00161845">
                      <w:pPr>
                        <w:pStyle w:val="af0"/>
                      </w:pPr>
                      <w:r w:rsidRPr="00045321">
                        <w:t>О</w:t>
                      </w:r>
                      <w:r w:rsidR="00B03D0D">
                        <w:t xml:space="preserve">б </w:t>
                      </w:r>
                      <w:r w:rsidR="00B03D0D" w:rsidRPr="00CA0128">
                        <w:t>официальной</w:t>
                      </w:r>
                      <w:r w:rsidR="004A19B2" w:rsidRPr="00045321">
                        <w:t xml:space="preserve"> </w:t>
                      </w:r>
                      <w:r w:rsidR="00A00F22" w:rsidRPr="00045321">
                        <w:t xml:space="preserve">символике Агентства по развитию малого </w:t>
                      </w:r>
                      <w:r w:rsidR="00C450D7">
                        <w:br/>
                      </w:r>
                      <w:r w:rsidR="00A00F22" w:rsidRPr="00045321">
                        <w:t xml:space="preserve">и среднего предпринимательства </w:t>
                      </w:r>
                      <w:r w:rsidR="001D58EF">
                        <w:br/>
                      </w:r>
                      <w:r w:rsidR="00A00F22" w:rsidRPr="00045321">
                        <w:t>Пермского края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3EFD" w:rsidRPr="00CA012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BE7B59" wp14:editId="028EC720">
                <wp:simplePos x="0" y="0"/>
                <wp:positionH relativeFrom="margin">
                  <wp:posOffset>4462145</wp:posOffset>
                </wp:positionH>
                <wp:positionV relativeFrom="page">
                  <wp:posOffset>2381250</wp:posOffset>
                </wp:positionV>
                <wp:extent cx="1323975" cy="161925"/>
                <wp:effectExtent l="0" t="0" r="9525" b="952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3239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Pr="006E3EFD" w:rsidRDefault="0070357E" w:rsidP="006E3EFD">
                            <w:pPr>
                              <w:pStyle w:val="a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E7B59" id="Надпись 7" o:spid="_x0000_s1027" type="#_x0000_t202" style="position:absolute;margin-left:351.35pt;margin-top:187.5pt;width:104.25pt;height:12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" filled="f" stroked="f">
                <v:textbox inset="0,0,0,0">
                  <w:txbxContent>
                    <w:p w:rsidR="0070357E" w:rsidRPr="006E3EFD" w:rsidRDefault="0070357E" w:rsidP="006E3EFD">
                      <w:pPr>
                        <w:pStyle w:val="af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E3EFD" w:rsidRPr="00CA012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9B62C" wp14:editId="6A4E7B85">
                <wp:simplePos x="0" y="0"/>
                <wp:positionH relativeFrom="margin">
                  <wp:posOffset>823595</wp:posOffset>
                </wp:positionH>
                <wp:positionV relativeFrom="page">
                  <wp:posOffset>2399665</wp:posOffset>
                </wp:positionV>
                <wp:extent cx="1323975" cy="161925"/>
                <wp:effectExtent l="0" t="0" r="9525" b="952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3239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Pr="006E3EFD" w:rsidRDefault="0070357E" w:rsidP="006E3EFD">
                            <w:pPr>
                              <w:pStyle w:val="a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9B62C" id="Надпись 6" o:spid="_x0000_s1028" type="#_x0000_t202" style="position:absolute;margin-left:64.85pt;margin-top:188.95pt;width:104.25pt;height:12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" filled="f" stroked="f">
                <v:textbox inset="0,0,0,0">
                  <w:txbxContent>
                    <w:p w:rsidR="0070357E" w:rsidRPr="006E3EFD" w:rsidRDefault="0070357E" w:rsidP="006E3EFD">
                      <w:pPr>
                        <w:pStyle w:val="af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6470A" w:rsidRPr="00CA012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57D5F" wp14:editId="0207A079">
                <wp:simplePos x="0" y="0"/>
                <wp:positionH relativeFrom="page">
                  <wp:posOffset>5241290</wp:posOffset>
                </wp:positionH>
                <wp:positionV relativeFrom="page">
                  <wp:posOffset>2017395</wp:posOffset>
                </wp:positionV>
                <wp:extent cx="2161540" cy="274320"/>
                <wp:effectExtent l="2540" t="0" r="0" b="3810"/>
                <wp:wrapNone/>
                <wp:docPr id="5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Default="0070357E">
                            <w:pPr>
                              <w:pStyle w:val="af1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57D5F" id="Надпись 1" o:spid="_x0000_s1029" type="#_x0000_t202" style="position:absolute;margin-left:412.7pt;margin-top:158.85pt;width:170.2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" filled="f" stroked="f">
                <v:textbox inset="0,0,0,0">
                  <w:txbxContent>
                    <w:p w:rsidR="0070357E" w:rsidRDefault="0070357E">
                      <w:pPr>
                        <w:pStyle w:val="af1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6470A" w:rsidRPr="00CA012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A3F834" wp14:editId="2275D037">
                <wp:simplePos x="0" y="0"/>
                <wp:positionH relativeFrom="page">
                  <wp:posOffset>1440815</wp:posOffset>
                </wp:positionH>
                <wp:positionV relativeFrom="page">
                  <wp:posOffset>2045970</wp:posOffset>
                </wp:positionV>
                <wp:extent cx="1292225" cy="274320"/>
                <wp:effectExtent l="2540" t="0" r="635" b="381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Default="0070357E">
                            <w:pPr>
                              <w:pStyle w:val="af1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3F834" id="Надпись 2" o:spid="_x0000_s1030" type="#_x0000_t202" style="position:absolute;margin-left:113.45pt;margin-top:161.1pt;width:101.7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dJyQIAALY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" filled="f" stroked="f">
                <v:textbox inset="0,0,0,0">
                  <w:txbxContent>
                    <w:p w:rsidR="0070357E" w:rsidRDefault="0070357E">
                      <w:pPr>
                        <w:pStyle w:val="af1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6470A" w:rsidRPr="00CA012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C198FC" wp14:editId="4A16CE91">
                <wp:simplePos x="0" y="0"/>
                <wp:positionH relativeFrom="page">
                  <wp:posOffset>906780</wp:posOffset>
                </wp:positionH>
                <wp:positionV relativeFrom="page">
                  <wp:posOffset>10003155</wp:posOffset>
                </wp:positionV>
                <wp:extent cx="2743200" cy="182880"/>
                <wp:effectExtent l="1905" t="1905" r="0" b="0"/>
                <wp:wrapSquare wrapText="bothSides"/>
                <wp:docPr id="2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Default="0070357E">
                            <w:pPr>
                              <w:pStyle w:val="af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198FC" id="Надпись 4" o:spid="_x0000_s1031" type="#_x0000_t202" style="position:absolute;margin-left:71.4pt;margin-top:787.65pt;width:3in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" filled="f" stroked="f">
                <v:textbox inset="0,0,0,0">
                  <w:txbxContent>
                    <w:p w:rsidR="0070357E" w:rsidRDefault="0070357E">
                      <w:pPr>
                        <w:pStyle w:val="af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6470A" w:rsidRPr="00CA0128">
        <w:rPr>
          <w:noProof/>
        </w:rPr>
        <w:drawing>
          <wp:inline distT="0" distB="0" distL="0" distR="0" wp14:anchorId="67FF7467" wp14:editId="4E218A8E">
            <wp:extent cx="6115050" cy="2638425"/>
            <wp:effectExtent l="0" t="0" r="0" b="9525"/>
            <wp:docPr id="1" name="Рисунок 1" descr="бЛАНК ПРИК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РИКАЗ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B0D" w:rsidRPr="00CA0128" w:rsidRDefault="00B07B0D">
      <w:pPr>
        <w:pStyle w:val="a4"/>
      </w:pPr>
    </w:p>
    <w:p w:rsidR="00B07B0D" w:rsidRPr="00CA0128" w:rsidRDefault="00B07B0D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2239ED" w:rsidRPr="00CA0128" w:rsidRDefault="002239ED" w:rsidP="00045321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F91BDA" w:rsidRPr="00CA0128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CA0128">
        <w:rPr>
          <w:bCs/>
          <w:szCs w:val="28"/>
        </w:rPr>
        <w:t xml:space="preserve">В соответствии с </w:t>
      </w:r>
      <w:r w:rsidR="00B107D9" w:rsidRPr="00CA0128">
        <w:rPr>
          <w:szCs w:val="28"/>
        </w:rPr>
        <w:t>пункт</w:t>
      </w:r>
      <w:r w:rsidR="005C1264" w:rsidRPr="00CA0128">
        <w:rPr>
          <w:szCs w:val="28"/>
        </w:rPr>
        <w:t>ами</w:t>
      </w:r>
      <w:r w:rsidR="00B107D9" w:rsidRPr="00CA0128">
        <w:rPr>
          <w:szCs w:val="28"/>
        </w:rPr>
        <w:t xml:space="preserve"> </w:t>
      </w:r>
      <w:r w:rsidR="0070394C" w:rsidRPr="00CA0128">
        <w:rPr>
          <w:szCs w:val="28"/>
        </w:rPr>
        <w:t>3.17</w:t>
      </w:r>
      <w:r w:rsidR="005C1264" w:rsidRPr="00CA0128">
        <w:rPr>
          <w:szCs w:val="28"/>
        </w:rPr>
        <w:t xml:space="preserve">, </w:t>
      </w:r>
      <w:r w:rsidR="001D58EF" w:rsidRPr="00CA0128">
        <w:rPr>
          <w:szCs w:val="28"/>
        </w:rPr>
        <w:t>4.12</w:t>
      </w:r>
      <w:r w:rsidR="00B107D9" w:rsidRPr="00CA0128">
        <w:rPr>
          <w:szCs w:val="28"/>
        </w:rPr>
        <w:t xml:space="preserve"> Положения об Агентстве по развитию малого и среднего предпринимательства Пермского края, утвержденного постановлением Правительства Пермског</w:t>
      </w:r>
      <w:r w:rsidR="00F91BDA" w:rsidRPr="00CA0128">
        <w:rPr>
          <w:szCs w:val="28"/>
        </w:rPr>
        <w:t>о края от 27 мая 2020 г. № 356-</w:t>
      </w:r>
      <w:r w:rsidR="00D114AB" w:rsidRPr="00CA0128">
        <w:rPr>
          <w:szCs w:val="28"/>
        </w:rPr>
        <w:t>п</w:t>
      </w:r>
    </w:p>
    <w:p w:rsidR="00B55DEE" w:rsidRPr="00CA0128" w:rsidRDefault="005F0767" w:rsidP="00076D1E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CA0128">
        <w:rPr>
          <w:szCs w:val="28"/>
        </w:rPr>
        <w:t>ПРИКАЗЫВАЮ:</w:t>
      </w:r>
    </w:p>
    <w:p w:rsidR="004A19B2" w:rsidRPr="00CA0128" w:rsidRDefault="005C1264" w:rsidP="00B03D0D">
      <w:pPr>
        <w:pStyle w:val="af4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line="360" w:lineRule="exact"/>
        <w:ind w:left="0" w:firstLine="709"/>
        <w:jc w:val="both"/>
        <w:rPr>
          <w:szCs w:val="28"/>
        </w:rPr>
      </w:pPr>
      <w:r w:rsidRPr="00CA0128">
        <w:rPr>
          <w:szCs w:val="28"/>
        </w:rPr>
        <w:t xml:space="preserve">Утвердить </w:t>
      </w:r>
      <w:r w:rsidR="001D1DB5" w:rsidRPr="00CA0128">
        <w:rPr>
          <w:szCs w:val="28"/>
        </w:rPr>
        <w:t xml:space="preserve">официальную </w:t>
      </w:r>
      <w:r w:rsidRPr="00CA0128">
        <w:rPr>
          <w:szCs w:val="28"/>
        </w:rPr>
        <w:t>символику - эмблему Агентства по развитию малого</w:t>
      </w:r>
      <w:r w:rsidR="00745581" w:rsidRPr="00CA0128">
        <w:rPr>
          <w:szCs w:val="28"/>
        </w:rPr>
        <w:t xml:space="preserve"> </w:t>
      </w:r>
      <w:r w:rsidRPr="00CA0128">
        <w:rPr>
          <w:szCs w:val="28"/>
        </w:rPr>
        <w:t>и среднего предпринимательства Пермского края.</w:t>
      </w:r>
    </w:p>
    <w:p w:rsidR="004A19B2" w:rsidRPr="00CA0128" w:rsidRDefault="005C1264" w:rsidP="00B03D0D">
      <w:pPr>
        <w:pStyle w:val="af4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line="360" w:lineRule="exact"/>
        <w:ind w:left="0" w:firstLine="709"/>
        <w:jc w:val="both"/>
        <w:rPr>
          <w:szCs w:val="28"/>
        </w:rPr>
      </w:pPr>
      <w:r w:rsidRPr="00CA0128">
        <w:rPr>
          <w:szCs w:val="28"/>
        </w:rPr>
        <w:t xml:space="preserve">Утвердить </w:t>
      </w:r>
      <w:hyperlink w:anchor="P31" w:history="1">
        <w:r w:rsidR="00871C06" w:rsidRPr="00CA0128">
          <w:rPr>
            <w:szCs w:val="28"/>
          </w:rPr>
          <w:t>п</w:t>
        </w:r>
        <w:r w:rsidRPr="00CA0128">
          <w:rPr>
            <w:szCs w:val="28"/>
          </w:rPr>
          <w:t>оложение</w:t>
        </w:r>
      </w:hyperlink>
      <w:r w:rsidRPr="00CA0128">
        <w:rPr>
          <w:szCs w:val="28"/>
        </w:rPr>
        <w:t xml:space="preserve"> о символике Агентства по развитию малого </w:t>
      </w:r>
      <w:r w:rsidR="001D58EF" w:rsidRPr="00CA0128">
        <w:rPr>
          <w:szCs w:val="28"/>
        </w:rPr>
        <w:br/>
      </w:r>
      <w:r w:rsidRPr="00CA0128">
        <w:rPr>
          <w:szCs w:val="28"/>
        </w:rPr>
        <w:t xml:space="preserve">и среднего предпринимательства Пермского края. </w:t>
      </w:r>
    </w:p>
    <w:p w:rsidR="009C3218" w:rsidRPr="00CA0128" w:rsidRDefault="00871C06" w:rsidP="00B03D0D">
      <w:pPr>
        <w:pStyle w:val="af4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line="360" w:lineRule="exact"/>
        <w:ind w:left="0" w:firstLine="709"/>
        <w:jc w:val="both"/>
        <w:rPr>
          <w:szCs w:val="28"/>
        </w:rPr>
      </w:pPr>
      <w:r w:rsidRPr="00CA0128">
        <w:rPr>
          <w:szCs w:val="28"/>
        </w:rPr>
        <w:t xml:space="preserve">Разместить настоящий приказ на сайте Агентства по развитию малого </w:t>
      </w:r>
      <w:r w:rsidR="001D58EF" w:rsidRPr="00CA0128">
        <w:rPr>
          <w:szCs w:val="28"/>
        </w:rPr>
        <w:br/>
      </w:r>
      <w:r w:rsidRPr="00CA0128">
        <w:rPr>
          <w:szCs w:val="28"/>
        </w:rPr>
        <w:t>и среднего предпринимательства Пермского края в информационно-телекоммуникационной сети Интернет.</w:t>
      </w:r>
    </w:p>
    <w:p w:rsidR="00745581" w:rsidRPr="00CA0128" w:rsidRDefault="001D1DB5" w:rsidP="00B03D0D">
      <w:pPr>
        <w:pStyle w:val="af4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line="360" w:lineRule="exact"/>
        <w:ind w:left="0" w:firstLine="709"/>
        <w:jc w:val="both"/>
        <w:rPr>
          <w:szCs w:val="28"/>
        </w:rPr>
      </w:pPr>
      <w:r w:rsidRPr="00CA0128">
        <w:rPr>
          <w:szCs w:val="28"/>
        </w:rPr>
        <w:t xml:space="preserve">Консультанту Агентства по развитию </w:t>
      </w:r>
      <w:r w:rsidR="00745581" w:rsidRPr="00CA0128">
        <w:rPr>
          <w:szCs w:val="28"/>
        </w:rPr>
        <w:t xml:space="preserve">малого и среднего предпринимательства Пермского края </w:t>
      </w:r>
      <w:r w:rsidRPr="00CA0128">
        <w:rPr>
          <w:szCs w:val="28"/>
        </w:rPr>
        <w:t xml:space="preserve">Софроновой Полине Викторовне </w:t>
      </w:r>
      <w:r w:rsidR="00745581" w:rsidRPr="00CA0128">
        <w:rPr>
          <w:szCs w:val="28"/>
        </w:rPr>
        <w:t>о</w:t>
      </w:r>
      <w:r w:rsidR="009F67F6" w:rsidRPr="00CA0128">
        <w:rPr>
          <w:szCs w:val="28"/>
        </w:rPr>
        <w:t>беспечить внесение сведений об эмблеме в Геральдический реестр</w:t>
      </w:r>
      <w:r w:rsidR="00C450D7" w:rsidRPr="00CA0128">
        <w:rPr>
          <w:szCs w:val="28"/>
        </w:rPr>
        <w:t xml:space="preserve"> Пермского края</w:t>
      </w:r>
      <w:r w:rsidR="009F67F6" w:rsidRPr="00CA0128">
        <w:rPr>
          <w:szCs w:val="28"/>
        </w:rPr>
        <w:t>.</w:t>
      </w:r>
    </w:p>
    <w:p w:rsidR="00076D1E" w:rsidRPr="00CA0128" w:rsidRDefault="00076D1E" w:rsidP="00B03D0D">
      <w:pPr>
        <w:pStyle w:val="af4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line="360" w:lineRule="exact"/>
        <w:ind w:left="0" w:firstLine="709"/>
        <w:jc w:val="both"/>
        <w:rPr>
          <w:szCs w:val="28"/>
        </w:rPr>
      </w:pPr>
      <w:r w:rsidRPr="00CA0128">
        <w:rPr>
          <w:szCs w:val="28"/>
        </w:rPr>
        <w:t>Конт</w:t>
      </w:r>
      <w:r w:rsidR="00593897" w:rsidRPr="00CA0128">
        <w:rPr>
          <w:szCs w:val="28"/>
        </w:rPr>
        <w:t>роль за исполнением настоящего п</w:t>
      </w:r>
      <w:r w:rsidRPr="00CA0128">
        <w:rPr>
          <w:szCs w:val="28"/>
        </w:rPr>
        <w:t>риказа оставляю за собой.</w:t>
      </w:r>
    </w:p>
    <w:p w:rsidR="00CE5A6D" w:rsidRDefault="00E023AC" w:rsidP="001D58EF">
      <w:pPr>
        <w:autoSpaceDE w:val="0"/>
        <w:autoSpaceDN w:val="0"/>
        <w:adjustRightInd w:val="0"/>
        <w:spacing w:before="720" w:line="360" w:lineRule="exact"/>
        <w:jc w:val="both"/>
        <w:rPr>
          <w:szCs w:val="28"/>
        </w:rPr>
      </w:pPr>
      <w:r w:rsidRPr="00CA0128">
        <w:rPr>
          <w:szCs w:val="28"/>
        </w:rPr>
        <w:t>Руководитель Агентства</w:t>
      </w:r>
      <w:r w:rsidR="00AC70B1" w:rsidRPr="00CA0128">
        <w:rPr>
          <w:szCs w:val="28"/>
        </w:rPr>
        <w:tab/>
      </w:r>
      <w:r w:rsidR="00AC70B1" w:rsidRPr="00CA0128">
        <w:rPr>
          <w:szCs w:val="28"/>
        </w:rPr>
        <w:tab/>
      </w:r>
      <w:r w:rsidR="00AC70B1" w:rsidRPr="00CA0128">
        <w:rPr>
          <w:szCs w:val="28"/>
        </w:rPr>
        <w:tab/>
      </w:r>
      <w:r w:rsidR="00AC70B1" w:rsidRPr="00CA0128">
        <w:rPr>
          <w:szCs w:val="28"/>
        </w:rPr>
        <w:tab/>
      </w:r>
      <w:r w:rsidR="00AC70B1" w:rsidRPr="00CA0128">
        <w:rPr>
          <w:szCs w:val="28"/>
        </w:rPr>
        <w:tab/>
        <w:t xml:space="preserve">      </w:t>
      </w:r>
      <w:r w:rsidR="00AC70B1" w:rsidRPr="00CA0128">
        <w:rPr>
          <w:szCs w:val="28"/>
        </w:rPr>
        <w:tab/>
      </w:r>
      <w:r w:rsidR="00F91BDA" w:rsidRPr="00CA0128">
        <w:rPr>
          <w:szCs w:val="28"/>
        </w:rPr>
        <w:t xml:space="preserve">         </w:t>
      </w:r>
      <w:r w:rsidRPr="00CA0128">
        <w:rPr>
          <w:szCs w:val="28"/>
        </w:rPr>
        <w:t>Е.А. Макаренко</w:t>
      </w:r>
    </w:p>
    <w:p w:rsidR="00F03EB4" w:rsidRDefault="00F03EB4" w:rsidP="001D58EF">
      <w:pPr>
        <w:autoSpaceDE w:val="0"/>
        <w:autoSpaceDN w:val="0"/>
        <w:adjustRightInd w:val="0"/>
        <w:spacing w:before="720" w:line="360" w:lineRule="exact"/>
        <w:jc w:val="both"/>
        <w:rPr>
          <w:szCs w:val="28"/>
        </w:rPr>
      </w:pPr>
    </w:p>
    <w:p w:rsidR="00F03EB4" w:rsidRDefault="00F03EB4" w:rsidP="00C450D7">
      <w:pPr>
        <w:spacing w:line="240" w:lineRule="exact"/>
        <w:ind w:left="5245"/>
        <w:rPr>
          <w:szCs w:val="28"/>
        </w:rPr>
        <w:sectPr w:rsidR="00F03EB4" w:rsidSect="00F03EB4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134" w:right="851" w:bottom="1134" w:left="1418" w:header="567" w:footer="567" w:gutter="0"/>
          <w:cols w:space="720"/>
          <w:titlePg/>
          <w:docGrid w:linePitch="381"/>
        </w:sectPr>
      </w:pPr>
    </w:p>
    <w:p w:rsidR="00E023AC" w:rsidRPr="00CA0128" w:rsidRDefault="00E023AC" w:rsidP="00C450D7">
      <w:pPr>
        <w:spacing w:line="240" w:lineRule="exact"/>
        <w:ind w:left="5245"/>
        <w:rPr>
          <w:szCs w:val="28"/>
        </w:rPr>
      </w:pPr>
      <w:r w:rsidRPr="00CA0128">
        <w:rPr>
          <w:szCs w:val="28"/>
        </w:rPr>
        <w:lastRenderedPageBreak/>
        <w:t>УТВЕРЖДЕН</w:t>
      </w:r>
      <w:r w:rsidR="006E4116" w:rsidRPr="00CA0128">
        <w:rPr>
          <w:szCs w:val="28"/>
        </w:rPr>
        <w:t>О</w:t>
      </w:r>
    </w:p>
    <w:p w:rsidR="00E023AC" w:rsidRPr="00CA0128" w:rsidRDefault="00B414E3" w:rsidP="004F47E9">
      <w:pPr>
        <w:autoSpaceDE w:val="0"/>
        <w:autoSpaceDN w:val="0"/>
        <w:adjustRightInd w:val="0"/>
        <w:spacing w:line="240" w:lineRule="exact"/>
        <w:ind w:left="5245"/>
        <w:rPr>
          <w:szCs w:val="28"/>
        </w:rPr>
      </w:pPr>
      <w:r w:rsidRPr="00CA0128">
        <w:rPr>
          <w:szCs w:val="28"/>
        </w:rPr>
        <w:t>п</w:t>
      </w:r>
      <w:r w:rsidR="00E023AC" w:rsidRPr="00CA0128">
        <w:rPr>
          <w:szCs w:val="28"/>
        </w:rPr>
        <w:t>риказом Агентства по развитию малого и среднего предпринимательства Пермского края от ________</w:t>
      </w:r>
      <w:r w:rsidR="004F47E9" w:rsidRPr="00CA0128">
        <w:rPr>
          <w:szCs w:val="28"/>
        </w:rPr>
        <w:t xml:space="preserve"> </w:t>
      </w:r>
      <w:r w:rsidR="00E023AC" w:rsidRPr="00CA0128">
        <w:rPr>
          <w:szCs w:val="28"/>
        </w:rPr>
        <w:t>№</w:t>
      </w:r>
      <w:r w:rsidR="004E5ECF" w:rsidRPr="00CA0128">
        <w:rPr>
          <w:szCs w:val="28"/>
        </w:rPr>
        <w:t xml:space="preserve"> </w:t>
      </w:r>
      <w:r w:rsidR="00E023AC" w:rsidRPr="00CA0128">
        <w:rPr>
          <w:szCs w:val="28"/>
        </w:rPr>
        <w:t>____________</w:t>
      </w:r>
    </w:p>
    <w:p w:rsidR="00E023AC" w:rsidRPr="00CA0128" w:rsidRDefault="00E023AC" w:rsidP="004E5ECF">
      <w:pPr>
        <w:autoSpaceDE w:val="0"/>
        <w:autoSpaceDN w:val="0"/>
        <w:adjustRightInd w:val="0"/>
        <w:spacing w:line="360" w:lineRule="exact"/>
        <w:ind w:firstLine="709"/>
        <w:outlineLvl w:val="0"/>
        <w:rPr>
          <w:szCs w:val="28"/>
        </w:rPr>
      </w:pPr>
    </w:p>
    <w:p w:rsidR="004E5ECF" w:rsidRPr="00CA0128" w:rsidRDefault="004E5ECF" w:rsidP="004E5ECF">
      <w:pPr>
        <w:autoSpaceDE w:val="0"/>
        <w:autoSpaceDN w:val="0"/>
        <w:adjustRightInd w:val="0"/>
        <w:spacing w:line="360" w:lineRule="exact"/>
        <w:ind w:firstLine="709"/>
        <w:outlineLvl w:val="0"/>
        <w:rPr>
          <w:szCs w:val="28"/>
        </w:rPr>
      </w:pPr>
    </w:p>
    <w:p w:rsidR="006E4116" w:rsidRPr="00CA0128" w:rsidRDefault="006E4116" w:rsidP="004F47E9">
      <w:pPr>
        <w:autoSpaceDE w:val="0"/>
        <w:autoSpaceDN w:val="0"/>
        <w:adjustRightInd w:val="0"/>
        <w:spacing w:line="240" w:lineRule="exact"/>
        <w:ind w:firstLine="709"/>
        <w:jc w:val="center"/>
        <w:rPr>
          <w:b/>
          <w:bCs/>
          <w:szCs w:val="28"/>
        </w:rPr>
      </w:pPr>
      <w:r w:rsidRPr="00CA0128">
        <w:rPr>
          <w:b/>
          <w:bCs/>
          <w:szCs w:val="28"/>
        </w:rPr>
        <w:t>ПОЛОЖЕНИЕ</w:t>
      </w:r>
    </w:p>
    <w:p w:rsidR="004F47E9" w:rsidRPr="00CA0128" w:rsidRDefault="006E4116" w:rsidP="004F47E9">
      <w:pPr>
        <w:autoSpaceDE w:val="0"/>
        <w:autoSpaceDN w:val="0"/>
        <w:adjustRightInd w:val="0"/>
        <w:spacing w:line="240" w:lineRule="exact"/>
        <w:ind w:firstLine="709"/>
        <w:jc w:val="center"/>
        <w:rPr>
          <w:b/>
          <w:bCs/>
          <w:szCs w:val="28"/>
        </w:rPr>
      </w:pPr>
      <w:r w:rsidRPr="00CA0128">
        <w:rPr>
          <w:b/>
          <w:bCs/>
          <w:szCs w:val="28"/>
        </w:rPr>
        <w:t xml:space="preserve">О </w:t>
      </w:r>
      <w:r w:rsidR="009B67DC" w:rsidRPr="00CA0128">
        <w:rPr>
          <w:b/>
          <w:bCs/>
          <w:szCs w:val="28"/>
        </w:rPr>
        <w:t xml:space="preserve">СИМВОЛИКЕ АГЕНТСТВА ПО РАЗВИТИЮ МАЛОГО </w:t>
      </w:r>
    </w:p>
    <w:p w:rsidR="006E4116" w:rsidRPr="00CA0128" w:rsidRDefault="009B67DC" w:rsidP="004F47E9">
      <w:pPr>
        <w:autoSpaceDE w:val="0"/>
        <w:autoSpaceDN w:val="0"/>
        <w:adjustRightInd w:val="0"/>
        <w:spacing w:line="240" w:lineRule="exact"/>
        <w:ind w:firstLine="709"/>
        <w:jc w:val="center"/>
        <w:rPr>
          <w:b/>
          <w:bCs/>
          <w:szCs w:val="28"/>
        </w:rPr>
      </w:pPr>
      <w:r w:rsidRPr="00CA0128">
        <w:rPr>
          <w:b/>
          <w:bCs/>
          <w:szCs w:val="28"/>
        </w:rPr>
        <w:t>И СРЕДНЕГО ПРЕДПРИНИМАТЕЛЬСТВА ПЕРМСКОГО КРАЯ</w:t>
      </w:r>
    </w:p>
    <w:p w:rsidR="006E4116" w:rsidRPr="00CA0128" w:rsidRDefault="006E4116" w:rsidP="004F47E9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1A53EA" w:rsidRPr="00CA0128" w:rsidRDefault="00045321" w:rsidP="004F47E9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CA0128">
        <w:rPr>
          <w:szCs w:val="28"/>
        </w:rPr>
        <w:t>Настоящее п</w:t>
      </w:r>
      <w:r w:rsidR="006E4116" w:rsidRPr="00CA0128">
        <w:rPr>
          <w:szCs w:val="28"/>
        </w:rPr>
        <w:t xml:space="preserve">оложение </w:t>
      </w:r>
      <w:r w:rsidR="009B67DC" w:rsidRPr="00CA0128">
        <w:rPr>
          <w:szCs w:val="28"/>
        </w:rPr>
        <w:t>у</w:t>
      </w:r>
      <w:r w:rsidRPr="00CA0128">
        <w:rPr>
          <w:szCs w:val="28"/>
        </w:rPr>
        <w:t>тверждает</w:t>
      </w:r>
      <w:r w:rsidR="009B67DC" w:rsidRPr="00CA0128">
        <w:rPr>
          <w:szCs w:val="28"/>
        </w:rPr>
        <w:t xml:space="preserve"> официальную символику Агентства </w:t>
      </w:r>
      <w:r w:rsidR="004F47E9" w:rsidRPr="00CA0128">
        <w:rPr>
          <w:szCs w:val="28"/>
        </w:rPr>
        <w:br/>
      </w:r>
      <w:r w:rsidR="009B67DC" w:rsidRPr="00CA0128">
        <w:rPr>
          <w:szCs w:val="28"/>
        </w:rPr>
        <w:t xml:space="preserve">по развитию малого и среднего предпринимательства Пермского края, </w:t>
      </w:r>
      <w:r w:rsidR="004F47E9" w:rsidRPr="00CA0128">
        <w:rPr>
          <w:szCs w:val="28"/>
        </w:rPr>
        <w:br/>
      </w:r>
      <w:r w:rsidR="009B67DC" w:rsidRPr="00CA0128">
        <w:rPr>
          <w:szCs w:val="28"/>
        </w:rPr>
        <w:t>ее описание и порядок использования.</w:t>
      </w:r>
    </w:p>
    <w:p w:rsidR="00F30838" w:rsidRPr="00CA0128" w:rsidRDefault="00F30838" w:rsidP="004F47E9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F30838" w:rsidRPr="00CA0128" w:rsidRDefault="00F30838" w:rsidP="004F47E9">
      <w:pPr>
        <w:pStyle w:val="af4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center"/>
        <w:rPr>
          <w:b/>
          <w:szCs w:val="28"/>
        </w:rPr>
      </w:pPr>
      <w:r w:rsidRPr="00CA0128">
        <w:rPr>
          <w:b/>
          <w:szCs w:val="28"/>
        </w:rPr>
        <w:t>Общие положения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1.1. Эмблема Агентства по развитию малого и среднего предпринимательства Пермского края (далее - эмблема) является официальным символом Агентства по развитию малого и среднего предпринимательства Пермского края.</w:t>
      </w:r>
    </w:p>
    <w:p w:rsidR="009C1EB1" w:rsidRPr="00CA0128" w:rsidRDefault="00B80A1F" w:rsidP="009C1EB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1.</w:t>
      </w:r>
      <w:r w:rsidR="00C91C7F">
        <w:rPr>
          <w:rFonts w:ascii="Times New Roman" w:hAnsi="Times New Roman" w:cs="Times New Roman"/>
          <w:sz w:val="28"/>
          <w:szCs w:val="28"/>
        </w:rPr>
        <w:t>2</w:t>
      </w:r>
      <w:r w:rsidRPr="00CA0128">
        <w:rPr>
          <w:rFonts w:ascii="Times New Roman" w:hAnsi="Times New Roman" w:cs="Times New Roman"/>
          <w:sz w:val="28"/>
          <w:szCs w:val="28"/>
        </w:rPr>
        <w:t xml:space="preserve">. </w:t>
      </w:r>
      <w:r w:rsidR="009C1EB1" w:rsidRPr="00CA0128">
        <w:rPr>
          <w:rFonts w:ascii="Times New Roman" w:hAnsi="Times New Roman" w:cs="Times New Roman"/>
          <w:sz w:val="28"/>
          <w:szCs w:val="28"/>
        </w:rPr>
        <w:t xml:space="preserve">Сведения об эмблеме вносятся в Геральдический реестр Пермского края. </w:t>
      </w:r>
    </w:p>
    <w:p w:rsidR="009C1EB1" w:rsidRPr="00CA0128" w:rsidRDefault="009C1EB1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af4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center"/>
        <w:rPr>
          <w:b/>
          <w:szCs w:val="28"/>
        </w:rPr>
      </w:pPr>
      <w:r w:rsidRPr="00CA0128">
        <w:rPr>
          <w:b/>
          <w:szCs w:val="28"/>
        </w:rPr>
        <w:t>Описание символа Агентства по развитию малого и среднего предпринимательства Пермского края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7F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2.1. Описание эмблемы Агентства по развитию малого и среднего предпринимательства Пермского края: </w:t>
      </w:r>
      <w:r w:rsidR="006647A8" w:rsidRPr="00CA0128">
        <w:rPr>
          <w:rFonts w:ascii="Times New Roman" w:hAnsi="Times New Roman" w:cs="Times New Roman"/>
          <w:sz w:val="28"/>
          <w:szCs w:val="28"/>
        </w:rPr>
        <w:t>эмблема представляет собой композицию, состоящую из изображения квадрата и надпис</w:t>
      </w:r>
      <w:r w:rsidR="00491E9C" w:rsidRPr="00CA0128">
        <w:rPr>
          <w:rFonts w:ascii="Times New Roman" w:hAnsi="Times New Roman" w:cs="Times New Roman"/>
          <w:sz w:val="28"/>
          <w:szCs w:val="28"/>
        </w:rPr>
        <w:t>и</w:t>
      </w:r>
      <w:r w:rsidR="006647A8" w:rsidRPr="00CA0128">
        <w:rPr>
          <w:rFonts w:ascii="Times New Roman" w:hAnsi="Times New Roman" w:cs="Times New Roman"/>
          <w:sz w:val="28"/>
          <w:szCs w:val="28"/>
        </w:rPr>
        <w:t xml:space="preserve"> «Агентство МСП»</w:t>
      </w:r>
      <w:r w:rsidR="00DC747F" w:rsidRPr="00CA0128">
        <w:rPr>
          <w:rFonts w:ascii="Times New Roman" w:hAnsi="Times New Roman" w:cs="Times New Roman"/>
          <w:sz w:val="28"/>
          <w:szCs w:val="28"/>
        </w:rPr>
        <w:t xml:space="preserve"> с детальной расшифровкой</w:t>
      </w:r>
      <w:r w:rsidR="006647A8" w:rsidRPr="00CA0128">
        <w:rPr>
          <w:rFonts w:ascii="Times New Roman" w:hAnsi="Times New Roman" w:cs="Times New Roman"/>
          <w:sz w:val="28"/>
          <w:szCs w:val="28"/>
        </w:rPr>
        <w:t xml:space="preserve"> «Агентство по развитию малого и среднего предпринимательства Пермского края». </w:t>
      </w:r>
    </w:p>
    <w:p w:rsidR="00DC747F" w:rsidRPr="00CA0128" w:rsidRDefault="006647A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Надписи располагаются </w:t>
      </w:r>
      <w:r w:rsidR="008A1918" w:rsidRPr="00CA0128">
        <w:rPr>
          <w:rFonts w:ascii="Times New Roman" w:hAnsi="Times New Roman" w:cs="Times New Roman"/>
          <w:sz w:val="28"/>
          <w:szCs w:val="28"/>
        </w:rPr>
        <w:t>справа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</w:t>
      </w:r>
      <w:r w:rsidR="00DC747F" w:rsidRPr="00CA0128">
        <w:rPr>
          <w:rFonts w:ascii="Times New Roman" w:hAnsi="Times New Roman" w:cs="Times New Roman"/>
          <w:sz w:val="28"/>
          <w:szCs w:val="28"/>
        </w:rPr>
        <w:t>от квадрата</w:t>
      </w:r>
      <w:r w:rsidRPr="00CA0128">
        <w:rPr>
          <w:rFonts w:ascii="Times New Roman" w:hAnsi="Times New Roman" w:cs="Times New Roman"/>
          <w:sz w:val="28"/>
          <w:szCs w:val="28"/>
        </w:rPr>
        <w:t xml:space="preserve">. </w:t>
      </w:r>
      <w:r w:rsidR="00DC747F" w:rsidRPr="00CA0128">
        <w:rPr>
          <w:rFonts w:ascii="Times New Roman" w:hAnsi="Times New Roman" w:cs="Times New Roman"/>
          <w:sz w:val="28"/>
          <w:szCs w:val="28"/>
        </w:rPr>
        <w:t>Сам к</w:t>
      </w:r>
      <w:r w:rsidRPr="00CA0128">
        <w:rPr>
          <w:rFonts w:ascii="Times New Roman" w:hAnsi="Times New Roman" w:cs="Times New Roman"/>
          <w:sz w:val="28"/>
          <w:szCs w:val="28"/>
        </w:rPr>
        <w:t xml:space="preserve">вадрат состоит из трех прямоугольников, трех трапеций и трех треугольников, которые образуют собой </w:t>
      </w:r>
      <w:r w:rsidR="00DC747F" w:rsidRPr="00CA0128">
        <w:rPr>
          <w:rFonts w:ascii="Times New Roman" w:hAnsi="Times New Roman" w:cs="Times New Roman"/>
          <w:sz w:val="28"/>
          <w:szCs w:val="28"/>
        </w:rPr>
        <w:t xml:space="preserve">аббревиатуру </w:t>
      </w:r>
      <w:r w:rsidRPr="00CA0128">
        <w:rPr>
          <w:rFonts w:ascii="Times New Roman" w:hAnsi="Times New Roman" w:cs="Times New Roman"/>
          <w:sz w:val="28"/>
          <w:szCs w:val="28"/>
        </w:rPr>
        <w:t>МСП</w:t>
      </w:r>
      <w:r w:rsidR="00DC747F" w:rsidRPr="00CA01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7A8" w:rsidRPr="00CA0128" w:rsidRDefault="008A191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Буквы переплетены между собой и тесно связаны друг с другом,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Pr="00CA0128">
        <w:rPr>
          <w:rFonts w:ascii="Times New Roman" w:hAnsi="Times New Roman" w:cs="Times New Roman"/>
          <w:sz w:val="28"/>
          <w:szCs w:val="28"/>
        </w:rPr>
        <w:t xml:space="preserve">что символизирует объединение бизнеса и государства, направленное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Pr="00CA0128">
        <w:rPr>
          <w:rFonts w:ascii="Times New Roman" w:hAnsi="Times New Roman" w:cs="Times New Roman"/>
          <w:sz w:val="28"/>
          <w:szCs w:val="28"/>
        </w:rPr>
        <w:t xml:space="preserve">на достижение общих целей в сфере экономического </w:t>
      </w:r>
      <w:r w:rsidR="00DC747F" w:rsidRPr="00CA0128">
        <w:rPr>
          <w:rFonts w:ascii="Times New Roman" w:hAnsi="Times New Roman" w:cs="Times New Roman"/>
          <w:sz w:val="28"/>
          <w:szCs w:val="28"/>
        </w:rPr>
        <w:t>прогресса и благополучия.</w:t>
      </w:r>
    </w:p>
    <w:p w:rsidR="00746078" w:rsidRPr="00045321" w:rsidRDefault="00746078" w:rsidP="0074607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321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 xml:space="preserve">Эмблема может быть представлена в трех цветовых решениях: черные буквы и символы на белом фоне, белые буквы и символы на красном фоне, черные буквы и красные символы на белом фоне.  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2.3. Эталонные рисунки эмблемы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Агентства по развитию малого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 xml:space="preserve">Пермского края, исполненные в цвете, </w:t>
      </w:r>
      <w:r w:rsidRPr="00CA0128">
        <w:rPr>
          <w:rFonts w:ascii="Times New Roman" w:hAnsi="Times New Roman" w:cs="Times New Roman"/>
          <w:sz w:val="28"/>
          <w:szCs w:val="28"/>
        </w:rPr>
        <w:lastRenderedPageBreak/>
        <w:t xml:space="preserve">приведены в </w:t>
      </w:r>
      <w:hyperlink w:anchor="P88" w:history="1">
        <w:r w:rsidRPr="00CA0128">
          <w:rPr>
            <w:rFonts w:ascii="Times New Roman" w:hAnsi="Times New Roman" w:cs="Times New Roman"/>
            <w:sz w:val="28"/>
            <w:szCs w:val="28"/>
          </w:rPr>
          <w:t>приложени</w:t>
        </w:r>
        <w:r w:rsidR="00D659F0" w:rsidRPr="00CA0128">
          <w:rPr>
            <w:rFonts w:ascii="Times New Roman" w:hAnsi="Times New Roman" w:cs="Times New Roman"/>
            <w:sz w:val="28"/>
            <w:szCs w:val="28"/>
          </w:rPr>
          <w:t>и</w:t>
        </w:r>
        <w:r w:rsidRPr="00CA0128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045321" w:rsidRPr="00CA0128">
        <w:rPr>
          <w:rFonts w:ascii="Times New Roman" w:hAnsi="Times New Roman" w:cs="Times New Roman"/>
          <w:sz w:val="28"/>
          <w:szCs w:val="28"/>
        </w:rPr>
        <w:t xml:space="preserve">к </w:t>
      </w:r>
      <w:r w:rsidR="0096195F" w:rsidRPr="00CA0128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045321" w:rsidRPr="00CA0128">
        <w:rPr>
          <w:rFonts w:ascii="Times New Roman" w:hAnsi="Times New Roman" w:cs="Times New Roman"/>
          <w:sz w:val="28"/>
          <w:szCs w:val="28"/>
        </w:rPr>
        <w:t>п</w:t>
      </w:r>
      <w:r w:rsidRPr="00CA0128">
        <w:rPr>
          <w:rFonts w:ascii="Times New Roman" w:hAnsi="Times New Roman" w:cs="Times New Roman"/>
          <w:sz w:val="28"/>
          <w:szCs w:val="28"/>
        </w:rPr>
        <w:t>оложению.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2.4. При воспроизведении эмблемы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Агентства по развитию малого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>Пермского края следование эталонным изображениям считается обязательным.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af4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center"/>
        <w:rPr>
          <w:b/>
          <w:szCs w:val="28"/>
        </w:rPr>
      </w:pPr>
      <w:r w:rsidRPr="00CA0128">
        <w:rPr>
          <w:b/>
          <w:szCs w:val="28"/>
        </w:rPr>
        <w:t xml:space="preserve">Порядок использования символики </w:t>
      </w:r>
      <w:r w:rsidR="00D659F0" w:rsidRPr="00CA0128">
        <w:rPr>
          <w:b/>
          <w:szCs w:val="28"/>
        </w:rPr>
        <w:t xml:space="preserve">Агентства по развитию малого и среднего предпринимательства </w:t>
      </w:r>
      <w:r w:rsidRPr="00CA0128">
        <w:rPr>
          <w:b/>
          <w:szCs w:val="28"/>
        </w:rPr>
        <w:t>Пермского края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3.1. Эмблема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Агентства по развитию малого и среднего предпринимательства Пермского края </w:t>
      </w:r>
      <w:r w:rsidRPr="00CA0128">
        <w:rPr>
          <w:rFonts w:ascii="Times New Roman" w:hAnsi="Times New Roman" w:cs="Times New Roman"/>
          <w:sz w:val="28"/>
          <w:szCs w:val="28"/>
        </w:rPr>
        <w:t>может воспроизводиться: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- </w:t>
      </w:r>
      <w:r w:rsidR="009F67F6" w:rsidRPr="00CA0128">
        <w:rPr>
          <w:rFonts w:ascii="Times New Roman" w:hAnsi="Times New Roman" w:cs="Times New Roman"/>
          <w:sz w:val="28"/>
          <w:szCs w:val="28"/>
        </w:rPr>
        <w:t>на информационной табличке (вывеске), при входе в здание</w:t>
      </w:r>
      <w:r w:rsidRPr="00CA0128">
        <w:rPr>
          <w:rFonts w:ascii="Times New Roman" w:hAnsi="Times New Roman" w:cs="Times New Roman"/>
          <w:sz w:val="28"/>
          <w:szCs w:val="28"/>
        </w:rPr>
        <w:t xml:space="preserve">, в котором располагается </w:t>
      </w:r>
      <w:r w:rsidR="00D659F0" w:rsidRPr="00CA0128">
        <w:rPr>
          <w:rFonts w:ascii="Times New Roman" w:hAnsi="Times New Roman" w:cs="Times New Roman"/>
          <w:sz w:val="28"/>
          <w:szCs w:val="28"/>
        </w:rPr>
        <w:t>Агентство по развитию малого 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края;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- в рабочих кабинетах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сотрудников Агентства по развитию малого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D659F0" w:rsidRPr="00CA0128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края;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- на визитных карточках сотрудников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Агентства по развитию малого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>Пермского края;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- на бланках Почетной грамоты, Благодарственного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 письма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Агентства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>Пермского края;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- в качестве элемента оформления официального сайта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Агентства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>Пермского края в сети Интернет;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- на сувенирной, представительской и другой продукции, требующей идентификации принадлежности к </w:t>
      </w:r>
      <w:r w:rsidR="00D659F0" w:rsidRPr="00CA0128">
        <w:rPr>
          <w:rFonts w:ascii="Times New Roman" w:hAnsi="Times New Roman" w:cs="Times New Roman"/>
          <w:sz w:val="28"/>
          <w:szCs w:val="28"/>
        </w:rPr>
        <w:t xml:space="preserve">Агентству по развитию малого 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>Пермского края.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3.2. Эмблема может использоваться: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- на выпускаемой</w:t>
      </w:r>
      <w:r w:rsidR="002B664A" w:rsidRPr="00CA0128">
        <w:rPr>
          <w:rFonts w:ascii="Times New Roman" w:hAnsi="Times New Roman" w:cs="Times New Roman"/>
          <w:sz w:val="28"/>
          <w:szCs w:val="28"/>
        </w:rPr>
        <w:t xml:space="preserve"> Агентством по развитию малого 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 информационной продукции, в том числе размещаемой в средствах массовой информации и в сети Интернет;</w:t>
      </w:r>
    </w:p>
    <w:p w:rsidR="00F03EB4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- на любом обособленном имуществе, находящемся в </w:t>
      </w:r>
      <w:r w:rsidR="00B47AFC" w:rsidRPr="00CA0128">
        <w:rPr>
          <w:rFonts w:ascii="Times New Roman" w:hAnsi="Times New Roman" w:cs="Times New Roman"/>
          <w:sz w:val="28"/>
          <w:szCs w:val="28"/>
        </w:rPr>
        <w:t xml:space="preserve">пользовании </w:t>
      </w:r>
      <w:r w:rsidR="002B664A" w:rsidRPr="00CA0128">
        <w:rPr>
          <w:rFonts w:ascii="Times New Roman" w:hAnsi="Times New Roman" w:cs="Times New Roman"/>
          <w:sz w:val="28"/>
          <w:szCs w:val="28"/>
        </w:rPr>
        <w:t>Агентства по развитию малого 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="00F03EB4">
        <w:rPr>
          <w:rFonts w:ascii="Times New Roman" w:hAnsi="Times New Roman" w:cs="Times New Roman"/>
          <w:sz w:val="28"/>
          <w:szCs w:val="28"/>
        </w:rPr>
        <w:t>;</w:t>
      </w:r>
    </w:p>
    <w:p w:rsidR="00F30838" w:rsidRPr="00CA0128" w:rsidRDefault="00F03EB4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078">
        <w:rPr>
          <w:rFonts w:ascii="Times New Roman" w:hAnsi="Times New Roman" w:cs="Times New Roman"/>
          <w:sz w:val="28"/>
          <w:szCs w:val="28"/>
        </w:rPr>
        <w:t xml:space="preserve">- организациями, </w:t>
      </w:r>
      <w:r w:rsidR="00C91C7F" w:rsidRPr="00746078">
        <w:rPr>
          <w:rFonts w:ascii="Times New Roman" w:hAnsi="Times New Roman" w:cs="Times New Roman"/>
          <w:sz w:val="28"/>
          <w:szCs w:val="28"/>
        </w:rPr>
        <w:t xml:space="preserve">в отношении которых Агентство по развитию малого </w:t>
      </w:r>
      <w:r w:rsidR="00C91C7F" w:rsidRPr="00746078">
        <w:rPr>
          <w:rFonts w:ascii="Times New Roman" w:hAnsi="Times New Roman" w:cs="Times New Roman"/>
          <w:sz w:val="28"/>
          <w:szCs w:val="28"/>
        </w:rPr>
        <w:br/>
        <w:t>и среднего предпринимательства Пермского края осуществляет от имени Пермского края права акционера или функции и полномочия учредителя</w:t>
      </w:r>
      <w:r w:rsidRPr="00746078">
        <w:rPr>
          <w:rFonts w:ascii="Times New Roman" w:hAnsi="Times New Roman" w:cs="Times New Roman"/>
          <w:sz w:val="28"/>
          <w:szCs w:val="28"/>
        </w:rPr>
        <w:t>.</w:t>
      </w:r>
    </w:p>
    <w:p w:rsidR="00D845CD" w:rsidRDefault="00D845CD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af4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center"/>
        <w:rPr>
          <w:b/>
          <w:szCs w:val="28"/>
        </w:rPr>
      </w:pPr>
      <w:r w:rsidRPr="00CA0128">
        <w:rPr>
          <w:b/>
          <w:szCs w:val="28"/>
        </w:rPr>
        <w:t>Порядок хранения эталонных изображений эмблемы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4.1. Эталонные изображения эмблемы хранятся в форматах </w:t>
      </w:r>
      <w:r w:rsidR="004E3247" w:rsidRPr="00CA0128">
        <w:rPr>
          <w:rFonts w:ascii="Times New Roman" w:hAnsi="Times New Roman" w:cs="Times New Roman"/>
          <w:sz w:val="28"/>
          <w:szCs w:val="28"/>
        </w:rPr>
        <w:t>*.</w:t>
      </w:r>
      <w:proofErr w:type="spellStart"/>
      <w:r w:rsidR="004E3247" w:rsidRPr="00CA0128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="004E3247" w:rsidRPr="00CA0128">
        <w:rPr>
          <w:rFonts w:ascii="Times New Roman" w:hAnsi="Times New Roman" w:cs="Times New Roman"/>
          <w:sz w:val="28"/>
          <w:szCs w:val="28"/>
        </w:rPr>
        <w:t>; *.</w:t>
      </w:r>
      <w:proofErr w:type="spellStart"/>
      <w:r w:rsidR="004E3247" w:rsidRPr="00CA012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CA0128">
        <w:rPr>
          <w:rFonts w:ascii="Times New Roman" w:hAnsi="Times New Roman" w:cs="Times New Roman"/>
          <w:sz w:val="28"/>
          <w:szCs w:val="28"/>
        </w:rPr>
        <w:t>.</w:t>
      </w:r>
    </w:p>
    <w:p w:rsidR="00F30838" w:rsidRPr="00CA0128" w:rsidRDefault="004E3247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4.2</w:t>
      </w:r>
      <w:r w:rsidR="00F30838" w:rsidRPr="00CA0128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Pr="00CA0128">
        <w:rPr>
          <w:rFonts w:ascii="Times New Roman" w:hAnsi="Times New Roman" w:cs="Times New Roman"/>
          <w:sz w:val="28"/>
          <w:szCs w:val="28"/>
        </w:rPr>
        <w:t>копированием</w:t>
      </w:r>
      <w:r w:rsidR="00F30838" w:rsidRPr="00CA0128">
        <w:rPr>
          <w:rFonts w:ascii="Times New Roman" w:hAnsi="Times New Roman" w:cs="Times New Roman"/>
          <w:sz w:val="28"/>
          <w:szCs w:val="28"/>
        </w:rPr>
        <w:t xml:space="preserve"> эталонных изображений эмблемы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F30838" w:rsidRPr="00CA0128">
        <w:rPr>
          <w:rFonts w:ascii="Times New Roman" w:hAnsi="Times New Roman" w:cs="Times New Roman"/>
          <w:sz w:val="28"/>
          <w:szCs w:val="28"/>
        </w:rPr>
        <w:t xml:space="preserve">в машиночитаемом виде возлагается на </w:t>
      </w:r>
      <w:r w:rsidR="0087710F" w:rsidRPr="00CA0128">
        <w:rPr>
          <w:rFonts w:ascii="Times New Roman" w:hAnsi="Times New Roman" w:cs="Times New Roman"/>
          <w:sz w:val="28"/>
          <w:szCs w:val="28"/>
        </w:rPr>
        <w:t>консультанта Агентства по развитию малого и среднего предпринимательства</w:t>
      </w:r>
      <w:r w:rsidR="00F30838" w:rsidRPr="00CA0128">
        <w:rPr>
          <w:rFonts w:ascii="Times New Roman" w:hAnsi="Times New Roman" w:cs="Times New Roman"/>
          <w:sz w:val="28"/>
          <w:szCs w:val="28"/>
        </w:rPr>
        <w:t xml:space="preserve"> Пермского края.</w:t>
      </w:r>
    </w:p>
    <w:p w:rsidR="00F30838" w:rsidRPr="00CA0128" w:rsidRDefault="00F30838" w:rsidP="004F47E9">
      <w:pPr>
        <w:pStyle w:val="af4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center"/>
        <w:rPr>
          <w:b/>
          <w:szCs w:val="28"/>
        </w:rPr>
      </w:pPr>
      <w:bookmarkStart w:id="0" w:name="_GoBack"/>
      <w:bookmarkEnd w:id="0"/>
      <w:r w:rsidRPr="00CA0128">
        <w:rPr>
          <w:b/>
          <w:szCs w:val="28"/>
        </w:rPr>
        <w:lastRenderedPageBreak/>
        <w:t>Права на использование</w:t>
      </w: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838" w:rsidRPr="00CA012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5.1. Все права на использование эмблемы </w:t>
      </w:r>
      <w:r w:rsidR="0087710F" w:rsidRPr="00CA0128">
        <w:rPr>
          <w:rFonts w:ascii="Times New Roman" w:hAnsi="Times New Roman" w:cs="Times New Roman"/>
          <w:sz w:val="28"/>
          <w:szCs w:val="28"/>
        </w:rPr>
        <w:t xml:space="preserve">Агентства по развитию малого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87710F" w:rsidRPr="00CA0128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 принадлежат </w:t>
      </w:r>
      <w:r w:rsidR="0087710F" w:rsidRPr="00CA0128">
        <w:rPr>
          <w:rFonts w:ascii="Times New Roman" w:hAnsi="Times New Roman" w:cs="Times New Roman"/>
          <w:sz w:val="28"/>
          <w:szCs w:val="28"/>
        </w:rPr>
        <w:t xml:space="preserve">Агентству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87710F" w:rsidRPr="00CA0128">
        <w:rPr>
          <w:rFonts w:ascii="Times New Roman" w:hAnsi="Times New Roman" w:cs="Times New Roman"/>
          <w:sz w:val="28"/>
          <w:szCs w:val="28"/>
        </w:rPr>
        <w:t>по развитию малого 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края, котор</w:t>
      </w:r>
      <w:r w:rsidR="0087710F" w:rsidRPr="00CA0128">
        <w:rPr>
          <w:rFonts w:ascii="Times New Roman" w:hAnsi="Times New Roman" w:cs="Times New Roman"/>
          <w:sz w:val="28"/>
          <w:szCs w:val="28"/>
        </w:rPr>
        <w:t>ое</w:t>
      </w:r>
      <w:r w:rsidRPr="00CA0128">
        <w:rPr>
          <w:rFonts w:ascii="Times New Roman" w:hAnsi="Times New Roman" w:cs="Times New Roman"/>
          <w:sz w:val="28"/>
          <w:szCs w:val="28"/>
        </w:rPr>
        <w:t xml:space="preserve"> имеет исключительное право регламентировать порядок использования своей эмблемы третьими лицами.</w:t>
      </w:r>
    </w:p>
    <w:p w:rsidR="00F30838" w:rsidRDefault="00F30838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5.2. Контроль за использованием эмблемы </w:t>
      </w:r>
      <w:r w:rsidR="0087710F" w:rsidRPr="00CA0128">
        <w:rPr>
          <w:rFonts w:ascii="Times New Roman" w:hAnsi="Times New Roman" w:cs="Times New Roman"/>
          <w:sz w:val="28"/>
          <w:szCs w:val="28"/>
        </w:rPr>
        <w:t xml:space="preserve">Агентства по развитию малого и среднего предпринимательства </w:t>
      </w:r>
      <w:r w:rsidRPr="00CA0128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9F67F6" w:rsidRPr="00CA0128">
        <w:rPr>
          <w:rFonts w:ascii="Times New Roman" w:hAnsi="Times New Roman" w:cs="Times New Roman"/>
          <w:sz w:val="28"/>
          <w:szCs w:val="28"/>
        </w:rPr>
        <w:t xml:space="preserve">и внесением сведений о ней </w:t>
      </w:r>
      <w:r w:rsidR="009F67F6" w:rsidRPr="00CA0128">
        <w:rPr>
          <w:rFonts w:ascii="Times New Roman" w:hAnsi="Times New Roman" w:cs="Times New Roman"/>
          <w:sz w:val="28"/>
          <w:szCs w:val="28"/>
        </w:rPr>
        <w:br/>
        <w:t xml:space="preserve">в Геральдический реестр Пермского края </w:t>
      </w:r>
      <w:r w:rsidRPr="00CA0128">
        <w:rPr>
          <w:rFonts w:ascii="Times New Roman" w:hAnsi="Times New Roman" w:cs="Times New Roman"/>
          <w:sz w:val="28"/>
          <w:szCs w:val="28"/>
        </w:rPr>
        <w:t xml:space="preserve">возлагается на </w:t>
      </w:r>
      <w:r w:rsidR="0087710F" w:rsidRPr="00CA0128">
        <w:rPr>
          <w:rFonts w:ascii="Times New Roman" w:hAnsi="Times New Roman" w:cs="Times New Roman"/>
          <w:sz w:val="28"/>
          <w:szCs w:val="28"/>
        </w:rPr>
        <w:t>руководителя Агентства по развитию малого и среднего предпринимательства</w:t>
      </w:r>
      <w:r w:rsidRPr="00CA0128">
        <w:rPr>
          <w:rFonts w:ascii="Times New Roman" w:hAnsi="Times New Roman" w:cs="Times New Roman"/>
          <w:sz w:val="28"/>
          <w:szCs w:val="28"/>
        </w:rPr>
        <w:t xml:space="preserve"> Пермского края.</w:t>
      </w:r>
    </w:p>
    <w:p w:rsidR="00F03EB4" w:rsidRDefault="00F03EB4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EB4" w:rsidRDefault="00F03EB4" w:rsidP="004F47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321" w:rsidRDefault="00045321" w:rsidP="00F03EB4">
      <w:pPr>
        <w:rPr>
          <w:szCs w:val="28"/>
        </w:rPr>
      </w:pPr>
    </w:p>
    <w:p w:rsidR="00F03EB4" w:rsidRDefault="00F03EB4" w:rsidP="0096195F">
      <w:pPr>
        <w:pStyle w:val="ConsPlusNormal"/>
        <w:spacing w:line="240" w:lineRule="exact"/>
        <w:ind w:left="5670"/>
        <w:outlineLvl w:val="1"/>
        <w:rPr>
          <w:rFonts w:ascii="Times New Roman" w:hAnsi="Times New Roman" w:cs="Times New Roman"/>
          <w:sz w:val="28"/>
          <w:szCs w:val="28"/>
        </w:rPr>
        <w:sectPr w:rsidR="00F03EB4" w:rsidSect="00560676">
          <w:pgSz w:w="11906" w:h="16838"/>
          <w:pgMar w:top="1134" w:right="851" w:bottom="1134" w:left="1418" w:header="567" w:footer="567" w:gutter="0"/>
          <w:pgNumType w:start="1"/>
          <w:cols w:space="720"/>
          <w:titlePg/>
          <w:docGrid w:linePitch="381"/>
        </w:sectPr>
      </w:pPr>
    </w:p>
    <w:p w:rsidR="00045321" w:rsidRPr="00CA0128" w:rsidRDefault="00871C06" w:rsidP="0096195F">
      <w:pPr>
        <w:pStyle w:val="ConsPlusNormal"/>
        <w:spacing w:line="240" w:lineRule="exact"/>
        <w:ind w:left="5670"/>
        <w:outlineLvl w:val="1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045321" w:rsidRPr="00CA0128">
        <w:rPr>
          <w:rFonts w:ascii="Times New Roman" w:hAnsi="Times New Roman" w:cs="Times New Roman"/>
          <w:sz w:val="28"/>
          <w:szCs w:val="28"/>
        </w:rPr>
        <w:t xml:space="preserve"> </w:t>
      </w:r>
      <w:r w:rsidR="0096195F" w:rsidRPr="00CA0128">
        <w:rPr>
          <w:rFonts w:ascii="Times New Roman" w:hAnsi="Times New Roman" w:cs="Times New Roman"/>
          <w:sz w:val="28"/>
          <w:szCs w:val="28"/>
        </w:rPr>
        <w:t>к п</w:t>
      </w:r>
      <w:r w:rsidR="00045321" w:rsidRPr="00CA0128">
        <w:rPr>
          <w:rFonts w:ascii="Times New Roman" w:hAnsi="Times New Roman" w:cs="Times New Roman"/>
          <w:sz w:val="28"/>
          <w:szCs w:val="28"/>
        </w:rPr>
        <w:t>оложению,</w:t>
      </w:r>
    </w:p>
    <w:p w:rsidR="00045321" w:rsidRPr="00CA0128" w:rsidRDefault="0096195F" w:rsidP="0096195F">
      <w:pPr>
        <w:pStyle w:val="ConsPlusNormal"/>
        <w:spacing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у</w:t>
      </w:r>
      <w:r w:rsidR="00045321" w:rsidRPr="00CA0128">
        <w:rPr>
          <w:rFonts w:ascii="Times New Roman" w:hAnsi="Times New Roman" w:cs="Times New Roman"/>
          <w:sz w:val="28"/>
          <w:szCs w:val="28"/>
        </w:rPr>
        <w:t xml:space="preserve">твержденному приказом Агентства по развитию малого </w:t>
      </w:r>
      <w:r w:rsidR="004F47E9" w:rsidRPr="00CA0128">
        <w:rPr>
          <w:rFonts w:ascii="Times New Roman" w:hAnsi="Times New Roman" w:cs="Times New Roman"/>
          <w:sz w:val="28"/>
          <w:szCs w:val="28"/>
        </w:rPr>
        <w:br/>
      </w:r>
      <w:r w:rsidR="00045321" w:rsidRPr="00CA0128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</w:p>
    <w:p w:rsidR="004F47E9" w:rsidRPr="00CA0128" w:rsidRDefault="00045321" w:rsidP="0096195F">
      <w:pPr>
        <w:pStyle w:val="ConsPlusNormal"/>
        <w:spacing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Пермского края</w:t>
      </w:r>
      <w:r w:rsidR="004F47E9" w:rsidRPr="00CA01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321" w:rsidRPr="00CA0128" w:rsidRDefault="00045321" w:rsidP="0096195F">
      <w:pPr>
        <w:pStyle w:val="ConsPlusNormal"/>
        <w:spacing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 xml:space="preserve">от        </w:t>
      </w:r>
      <w:r w:rsidR="004F47E9" w:rsidRPr="00CA012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A0128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045321" w:rsidRPr="00CA0128" w:rsidRDefault="00045321" w:rsidP="000453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321" w:rsidRPr="00CA0128" w:rsidRDefault="00045321" w:rsidP="000453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8"/>
      <w:bookmarkEnd w:id="1"/>
      <w:r w:rsidRPr="00CA0128">
        <w:rPr>
          <w:rFonts w:ascii="Times New Roman" w:hAnsi="Times New Roman" w:cs="Times New Roman"/>
          <w:sz w:val="28"/>
          <w:szCs w:val="28"/>
        </w:rPr>
        <w:t>Эмблема Агентства по развитию малого и среднего предпринимательства Пермского края</w:t>
      </w:r>
    </w:p>
    <w:p w:rsidR="00F30838" w:rsidRPr="00CA0128" w:rsidRDefault="00045321" w:rsidP="000453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0128">
        <w:rPr>
          <w:rFonts w:ascii="Times New Roman" w:hAnsi="Times New Roman" w:cs="Times New Roman"/>
          <w:sz w:val="28"/>
          <w:szCs w:val="28"/>
        </w:rPr>
        <w:t>(эталонный рисунок эмблемы)</w:t>
      </w:r>
    </w:p>
    <w:p w:rsidR="00045321" w:rsidRPr="00CA0128" w:rsidRDefault="00045321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045321" w:rsidRPr="00CA0128" w:rsidRDefault="00746078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74624" behindDoc="0" locked="0" layoutInCell="1" allowOverlap="1" wp14:anchorId="4CBC9187" wp14:editId="77695EF6">
            <wp:simplePos x="0" y="0"/>
            <wp:positionH relativeFrom="margin">
              <wp:align>right</wp:align>
            </wp:positionH>
            <wp:positionV relativeFrom="paragraph">
              <wp:posOffset>12079</wp:posOffset>
            </wp:positionV>
            <wp:extent cx="6112600" cy="3441700"/>
            <wp:effectExtent l="0" t="0" r="2540" b="635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CP_11024_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6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321" w:rsidRPr="00CA0128" w:rsidRDefault="00045321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045321" w:rsidRPr="00CA0128" w:rsidRDefault="00045321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75648" behindDoc="0" locked="0" layoutInCell="1" allowOverlap="1" wp14:anchorId="05C16737" wp14:editId="650936D2">
            <wp:simplePos x="0" y="0"/>
            <wp:positionH relativeFrom="margin">
              <wp:align>right</wp:align>
            </wp:positionH>
            <wp:positionV relativeFrom="paragraph">
              <wp:posOffset>118110</wp:posOffset>
            </wp:positionV>
            <wp:extent cx="6113145" cy="3441700"/>
            <wp:effectExtent l="0" t="0" r="1905" b="635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CP_11024_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746078" w:rsidRDefault="00746078" w:rsidP="00746078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456195" w:rsidRPr="00CA0128" w:rsidRDefault="00456195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456195" w:rsidRPr="00CA0128" w:rsidRDefault="00456195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456195" w:rsidRPr="00CA0128" w:rsidRDefault="00456195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456195" w:rsidRPr="00F113DF" w:rsidRDefault="00456195" w:rsidP="009B67DC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CA0128">
        <w:rPr>
          <w:noProof/>
          <w:szCs w:val="28"/>
        </w:rPr>
        <w:drawing>
          <wp:anchor distT="0" distB="0" distL="114300" distR="114300" simplePos="0" relativeHeight="251672576" behindDoc="0" locked="0" layoutInCell="1" allowOverlap="1" wp14:anchorId="21F4C42B" wp14:editId="5CC04EF0">
            <wp:simplePos x="0" y="0"/>
            <wp:positionH relativeFrom="margin">
              <wp:align>right</wp:align>
            </wp:positionH>
            <wp:positionV relativeFrom="paragraph">
              <wp:posOffset>2466340</wp:posOffset>
            </wp:positionV>
            <wp:extent cx="6119495" cy="3442335"/>
            <wp:effectExtent l="0" t="0" r="0" b="571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МСП_logo_page-00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6195" w:rsidRPr="00F113DF" w:rsidSect="00D845CD">
      <w:pgSz w:w="11906" w:h="16838"/>
      <w:pgMar w:top="1134" w:right="851" w:bottom="1134" w:left="1418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B16" w:rsidRDefault="000D2B16">
      <w:r>
        <w:separator/>
      </w:r>
    </w:p>
  </w:endnote>
  <w:endnote w:type="continuationSeparator" w:id="0">
    <w:p w:rsidR="000D2B16" w:rsidRDefault="000D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57E" w:rsidRDefault="0070357E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B16" w:rsidRDefault="000D2B16">
      <w:r>
        <w:separator/>
      </w:r>
    </w:p>
  </w:footnote>
  <w:footnote w:type="continuationSeparator" w:id="0">
    <w:p w:rsidR="000D2B16" w:rsidRDefault="000D2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57E" w:rsidRDefault="0070357E">
    <w:pPr>
      <w:pStyle w:val="ab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</w:t>
    </w:r>
    <w:r>
      <w:fldChar w:fldCharType="end"/>
    </w:r>
  </w:p>
  <w:p w:rsidR="0070357E" w:rsidRDefault="0070357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9308555"/>
      <w:docPartObj>
        <w:docPartGallery w:val="Page Numbers (Top of Page)"/>
        <w:docPartUnique/>
      </w:docPartObj>
    </w:sdtPr>
    <w:sdtEndPr/>
    <w:sdtContent>
      <w:p w:rsidR="00560676" w:rsidRDefault="00560676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5C1">
          <w:rPr>
            <w:noProof/>
          </w:rPr>
          <w:t>3</w:t>
        </w:r>
        <w:r>
          <w:fldChar w:fldCharType="end"/>
        </w:r>
      </w:p>
    </w:sdtContent>
  </w:sdt>
  <w:p w:rsidR="0070357E" w:rsidRPr="00603617" w:rsidRDefault="0070357E" w:rsidP="00603617">
    <w:pPr>
      <w:pStyle w:val="ab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676" w:rsidRDefault="00560676">
    <w:pPr>
      <w:pStyle w:val="ab"/>
    </w:pPr>
  </w:p>
  <w:p w:rsidR="00560676" w:rsidRDefault="0056067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F4F57"/>
    <w:multiLevelType w:val="hybridMultilevel"/>
    <w:tmpl w:val="DCF661F0"/>
    <w:lvl w:ilvl="0" w:tplc="DA184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483BE6"/>
    <w:multiLevelType w:val="multilevel"/>
    <w:tmpl w:val="345CFE5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0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72" w:hanging="2160"/>
      </w:pPr>
      <w:rPr>
        <w:rFonts w:hint="default"/>
      </w:rPr>
    </w:lvl>
  </w:abstractNum>
  <w:abstractNum w:abstractNumId="2">
    <w:nsid w:val="0A93653E"/>
    <w:multiLevelType w:val="multilevel"/>
    <w:tmpl w:val="3C3C24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0BED2D6D"/>
    <w:multiLevelType w:val="hybridMultilevel"/>
    <w:tmpl w:val="CC184696"/>
    <w:lvl w:ilvl="0" w:tplc="BC52428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B11FF5"/>
    <w:multiLevelType w:val="hybridMultilevel"/>
    <w:tmpl w:val="7F1AB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0275750"/>
    <w:multiLevelType w:val="multilevel"/>
    <w:tmpl w:val="F006B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4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3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10C20A86"/>
    <w:multiLevelType w:val="multilevel"/>
    <w:tmpl w:val="C70228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154832C9"/>
    <w:multiLevelType w:val="multilevel"/>
    <w:tmpl w:val="0C709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>
    <w:nsid w:val="248D69E3"/>
    <w:multiLevelType w:val="hybridMultilevel"/>
    <w:tmpl w:val="2E6A13DC"/>
    <w:lvl w:ilvl="0" w:tplc="D602B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626296A"/>
    <w:multiLevelType w:val="multilevel"/>
    <w:tmpl w:val="039834F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040" w:hanging="1332"/>
      </w:pPr>
      <w:rPr>
        <w:rFonts w:hint="default"/>
        <w:b w:val="0"/>
        <w:i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2609" w:hanging="1332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772" w:hanging="133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33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28A7587F"/>
    <w:multiLevelType w:val="hybridMultilevel"/>
    <w:tmpl w:val="74F8D2C8"/>
    <w:lvl w:ilvl="0" w:tplc="F6ACE5EE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9A14928"/>
    <w:multiLevelType w:val="hybridMultilevel"/>
    <w:tmpl w:val="BE26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36844"/>
    <w:multiLevelType w:val="hybridMultilevel"/>
    <w:tmpl w:val="F9025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03E4B"/>
    <w:multiLevelType w:val="multilevel"/>
    <w:tmpl w:val="1B3AF8B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422252AC"/>
    <w:multiLevelType w:val="multilevel"/>
    <w:tmpl w:val="9FC6E8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520A15D1"/>
    <w:multiLevelType w:val="multilevel"/>
    <w:tmpl w:val="237A48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183" w:hanging="1332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4593" w:hanging="133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2" w:hanging="133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33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56344002"/>
    <w:multiLevelType w:val="multilevel"/>
    <w:tmpl w:val="AEEC3F4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>
    <w:nsid w:val="579B1524"/>
    <w:multiLevelType w:val="multilevel"/>
    <w:tmpl w:val="672461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60E86624"/>
    <w:multiLevelType w:val="hybridMultilevel"/>
    <w:tmpl w:val="8C0065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76311A3"/>
    <w:multiLevelType w:val="hybridMultilevel"/>
    <w:tmpl w:val="C978BF22"/>
    <w:lvl w:ilvl="0" w:tplc="D53037E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EF95B27"/>
    <w:multiLevelType w:val="multilevel"/>
    <w:tmpl w:val="FA72873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13"/>
  </w:num>
  <w:num w:numId="5">
    <w:abstractNumId w:val="20"/>
  </w:num>
  <w:num w:numId="6">
    <w:abstractNumId w:val="14"/>
  </w:num>
  <w:num w:numId="7">
    <w:abstractNumId w:val="7"/>
  </w:num>
  <w:num w:numId="8">
    <w:abstractNumId w:val="1"/>
  </w:num>
  <w:num w:numId="9">
    <w:abstractNumId w:val="6"/>
  </w:num>
  <w:num w:numId="10">
    <w:abstractNumId w:val="16"/>
  </w:num>
  <w:num w:numId="11">
    <w:abstractNumId w:val="17"/>
  </w:num>
  <w:num w:numId="12">
    <w:abstractNumId w:val="19"/>
  </w:num>
  <w:num w:numId="13">
    <w:abstractNumId w:val="3"/>
  </w:num>
  <w:num w:numId="14">
    <w:abstractNumId w:val="5"/>
  </w:num>
  <w:num w:numId="15">
    <w:abstractNumId w:val="11"/>
  </w:num>
  <w:num w:numId="16">
    <w:abstractNumId w:val="12"/>
  </w:num>
  <w:num w:numId="17">
    <w:abstractNumId w:val="8"/>
  </w:num>
  <w:num w:numId="18">
    <w:abstractNumId w:val="0"/>
  </w:num>
  <w:num w:numId="19">
    <w:abstractNumId w:val="18"/>
  </w:num>
  <w:num w:numId="20">
    <w:abstractNumId w:val="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217BF"/>
    <w:rsid w:val="0003340E"/>
    <w:rsid w:val="00045321"/>
    <w:rsid w:val="00051763"/>
    <w:rsid w:val="000557CF"/>
    <w:rsid w:val="00056874"/>
    <w:rsid w:val="00076D1E"/>
    <w:rsid w:val="000A0DE7"/>
    <w:rsid w:val="000B2A2F"/>
    <w:rsid w:val="000C2F5F"/>
    <w:rsid w:val="000D2B16"/>
    <w:rsid w:val="000D69AC"/>
    <w:rsid w:val="000E6CCE"/>
    <w:rsid w:val="00161845"/>
    <w:rsid w:val="001932B7"/>
    <w:rsid w:val="001A53EA"/>
    <w:rsid w:val="001A64B4"/>
    <w:rsid w:val="001D02CD"/>
    <w:rsid w:val="001D0445"/>
    <w:rsid w:val="001D1DB5"/>
    <w:rsid w:val="001D58EF"/>
    <w:rsid w:val="001D63B2"/>
    <w:rsid w:val="001E0A49"/>
    <w:rsid w:val="001E2E04"/>
    <w:rsid w:val="001E3867"/>
    <w:rsid w:val="002239ED"/>
    <w:rsid w:val="00244E55"/>
    <w:rsid w:val="002522CD"/>
    <w:rsid w:val="00255743"/>
    <w:rsid w:val="002645C1"/>
    <w:rsid w:val="002825B3"/>
    <w:rsid w:val="002830B7"/>
    <w:rsid w:val="002A2AA1"/>
    <w:rsid w:val="002B664A"/>
    <w:rsid w:val="002C71E2"/>
    <w:rsid w:val="002D73DB"/>
    <w:rsid w:val="002E4258"/>
    <w:rsid w:val="00301E4B"/>
    <w:rsid w:val="00327457"/>
    <w:rsid w:val="00370E3D"/>
    <w:rsid w:val="003833FD"/>
    <w:rsid w:val="00397AFE"/>
    <w:rsid w:val="003D206A"/>
    <w:rsid w:val="003D7503"/>
    <w:rsid w:val="004124F3"/>
    <w:rsid w:val="004474F0"/>
    <w:rsid w:val="00454BDF"/>
    <w:rsid w:val="00454CE3"/>
    <w:rsid w:val="00456195"/>
    <w:rsid w:val="0046266F"/>
    <w:rsid w:val="004759DF"/>
    <w:rsid w:val="00491E9C"/>
    <w:rsid w:val="004A19B2"/>
    <w:rsid w:val="004A216F"/>
    <w:rsid w:val="004A41ED"/>
    <w:rsid w:val="004A6675"/>
    <w:rsid w:val="004C71CE"/>
    <w:rsid w:val="004C73F0"/>
    <w:rsid w:val="004E3247"/>
    <w:rsid w:val="004E5ECF"/>
    <w:rsid w:val="004F47E9"/>
    <w:rsid w:val="00514A6F"/>
    <w:rsid w:val="00516896"/>
    <w:rsid w:val="00526844"/>
    <w:rsid w:val="00541FE1"/>
    <w:rsid w:val="00551C18"/>
    <w:rsid w:val="00560676"/>
    <w:rsid w:val="00574EB8"/>
    <w:rsid w:val="00593897"/>
    <w:rsid w:val="005B6D32"/>
    <w:rsid w:val="005B7C2C"/>
    <w:rsid w:val="005C1264"/>
    <w:rsid w:val="005F0767"/>
    <w:rsid w:val="00603617"/>
    <w:rsid w:val="00611BAB"/>
    <w:rsid w:val="006155F3"/>
    <w:rsid w:val="00637B08"/>
    <w:rsid w:val="006518E4"/>
    <w:rsid w:val="006647A8"/>
    <w:rsid w:val="00666AEC"/>
    <w:rsid w:val="0067074D"/>
    <w:rsid w:val="00676036"/>
    <w:rsid w:val="00687164"/>
    <w:rsid w:val="00692C32"/>
    <w:rsid w:val="00693713"/>
    <w:rsid w:val="006A5239"/>
    <w:rsid w:val="006A6D02"/>
    <w:rsid w:val="006B34AC"/>
    <w:rsid w:val="006E3EFD"/>
    <w:rsid w:val="006E4116"/>
    <w:rsid w:val="006F57F9"/>
    <w:rsid w:val="00701E4E"/>
    <w:rsid w:val="0070357E"/>
    <w:rsid w:val="0070394C"/>
    <w:rsid w:val="00712A0B"/>
    <w:rsid w:val="00745581"/>
    <w:rsid w:val="00746078"/>
    <w:rsid w:val="00754830"/>
    <w:rsid w:val="00766751"/>
    <w:rsid w:val="007739AF"/>
    <w:rsid w:val="00775105"/>
    <w:rsid w:val="00780588"/>
    <w:rsid w:val="007D1CA4"/>
    <w:rsid w:val="007D6778"/>
    <w:rsid w:val="007E3A95"/>
    <w:rsid w:val="00817ACA"/>
    <w:rsid w:val="00830AC7"/>
    <w:rsid w:val="00853C1B"/>
    <w:rsid w:val="00871C06"/>
    <w:rsid w:val="008725BD"/>
    <w:rsid w:val="00873F68"/>
    <w:rsid w:val="0087710F"/>
    <w:rsid w:val="008A1918"/>
    <w:rsid w:val="008C770C"/>
    <w:rsid w:val="008D26F0"/>
    <w:rsid w:val="008E1E4F"/>
    <w:rsid w:val="00904667"/>
    <w:rsid w:val="00921897"/>
    <w:rsid w:val="0092512F"/>
    <w:rsid w:val="009450F5"/>
    <w:rsid w:val="0096195F"/>
    <w:rsid w:val="0096329D"/>
    <w:rsid w:val="00976A05"/>
    <w:rsid w:val="009B67DC"/>
    <w:rsid w:val="009C1EB1"/>
    <w:rsid w:val="009C3218"/>
    <w:rsid w:val="009D028B"/>
    <w:rsid w:val="009F67F6"/>
    <w:rsid w:val="00A00E96"/>
    <w:rsid w:val="00A00F22"/>
    <w:rsid w:val="00A609B2"/>
    <w:rsid w:val="00A73B12"/>
    <w:rsid w:val="00AA1720"/>
    <w:rsid w:val="00AB178A"/>
    <w:rsid w:val="00AC40FA"/>
    <w:rsid w:val="00AC70B1"/>
    <w:rsid w:val="00AE3696"/>
    <w:rsid w:val="00B03D0D"/>
    <w:rsid w:val="00B07B0D"/>
    <w:rsid w:val="00B107D9"/>
    <w:rsid w:val="00B414E3"/>
    <w:rsid w:val="00B47AFC"/>
    <w:rsid w:val="00B55DEE"/>
    <w:rsid w:val="00B80A1F"/>
    <w:rsid w:val="00B84326"/>
    <w:rsid w:val="00BA43D1"/>
    <w:rsid w:val="00BB6EA3"/>
    <w:rsid w:val="00BF6D54"/>
    <w:rsid w:val="00C13F1C"/>
    <w:rsid w:val="00C15D42"/>
    <w:rsid w:val="00C32400"/>
    <w:rsid w:val="00C450D7"/>
    <w:rsid w:val="00C5127C"/>
    <w:rsid w:val="00C80448"/>
    <w:rsid w:val="00C906B5"/>
    <w:rsid w:val="00C91C7F"/>
    <w:rsid w:val="00CA0128"/>
    <w:rsid w:val="00CA74EC"/>
    <w:rsid w:val="00CE021D"/>
    <w:rsid w:val="00CE597A"/>
    <w:rsid w:val="00CE5A6D"/>
    <w:rsid w:val="00D114AB"/>
    <w:rsid w:val="00D150E1"/>
    <w:rsid w:val="00D25473"/>
    <w:rsid w:val="00D34ABB"/>
    <w:rsid w:val="00D513B6"/>
    <w:rsid w:val="00D6470A"/>
    <w:rsid w:val="00D659F0"/>
    <w:rsid w:val="00D67F58"/>
    <w:rsid w:val="00D75A01"/>
    <w:rsid w:val="00D845CD"/>
    <w:rsid w:val="00DA23CC"/>
    <w:rsid w:val="00DA5746"/>
    <w:rsid w:val="00DC337A"/>
    <w:rsid w:val="00DC747F"/>
    <w:rsid w:val="00E023AC"/>
    <w:rsid w:val="00E20FF1"/>
    <w:rsid w:val="00E2425F"/>
    <w:rsid w:val="00E30DD9"/>
    <w:rsid w:val="00E37A0C"/>
    <w:rsid w:val="00E55D54"/>
    <w:rsid w:val="00E65A80"/>
    <w:rsid w:val="00E859CB"/>
    <w:rsid w:val="00EA2567"/>
    <w:rsid w:val="00EA411D"/>
    <w:rsid w:val="00EF0DBE"/>
    <w:rsid w:val="00EF1F45"/>
    <w:rsid w:val="00F00697"/>
    <w:rsid w:val="00F03EB4"/>
    <w:rsid w:val="00F27D73"/>
    <w:rsid w:val="00F30838"/>
    <w:rsid w:val="00F91BDA"/>
    <w:rsid w:val="00F950C9"/>
    <w:rsid w:val="00FB4E08"/>
    <w:rsid w:val="00FD451A"/>
    <w:rsid w:val="00FD6140"/>
    <w:rsid w:val="00FD753A"/>
    <w:rsid w:val="00FE7805"/>
    <w:rsid w:val="00FF1959"/>
    <w:rsid w:val="2D61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E9761D-E1F9-4757-B8BD-2D650E2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Pr>
      <w:sz w:val="28"/>
    </w:rPr>
  </w:style>
  <w:style w:type="character" w:styleId="a5">
    <w:name w:val="page number"/>
  </w:style>
  <w:style w:type="character" w:customStyle="1" w:styleId="10">
    <w:name w:val="Заголовок 1 Знак"/>
    <w:link w:val="1"/>
    <w:rPr>
      <w:rFonts w:ascii="Cambria" w:hAnsi="Cambria"/>
      <w:b/>
      <w:bCs/>
      <w:color w:val="365F91"/>
      <w:sz w:val="28"/>
      <w:szCs w:val="28"/>
    </w:rPr>
  </w:style>
  <w:style w:type="character" w:customStyle="1" w:styleId="a6">
    <w:name w:val="Подпись Знак"/>
    <w:link w:val="a7"/>
    <w:rPr>
      <w:sz w:val="28"/>
    </w:rPr>
  </w:style>
  <w:style w:type="character" w:customStyle="1" w:styleId="a8">
    <w:name w:val="Текст выноски Знак"/>
    <w:link w:val="a9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link w:val="ab"/>
    <w:uiPriority w:val="99"/>
    <w:rPr>
      <w:sz w:val="28"/>
    </w:rPr>
  </w:style>
  <w:style w:type="character" w:customStyle="1" w:styleId="ac">
    <w:name w:val="Нижний колонтитул Знак"/>
    <w:link w:val="ad"/>
  </w:style>
  <w:style w:type="paragraph" w:customStyle="1" w:styleId="ae">
    <w:name w:val="Подпись на  бланке должностного лица"/>
    <w:basedOn w:val="a"/>
    <w:next w:val="a4"/>
    <w:pPr>
      <w:spacing w:before="480" w:line="240" w:lineRule="exact"/>
      <w:ind w:left="7088"/>
    </w:pPr>
  </w:style>
  <w:style w:type="paragraph" w:styleId="a7">
    <w:name w:val="Signature"/>
    <w:basedOn w:val="a"/>
    <w:next w:val="a4"/>
    <w:link w:val="a6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paragraph" w:customStyle="1" w:styleId="af">
    <w:name w:val="Исполнитель"/>
    <w:basedOn w:val="a4"/>
    <w:pPr>
      <w:spacing w:line="240" w:lineRule="exact"/>
      <w:ind w:firstLine="0"/>
      <w:jc w:val="left"/>
    </w:pPr>
    <w:rPr>
      <w:sz w:val="20"/>
    </w:rPr>
  </w:style>
  <w:style w:type="paragraph" w:styleId="a9">
    <w:name w:val="Balloon Text"/>
    <w:basedOn w:val="a"/>
    <w:link w:val="a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a"/>
    <w:uiPriority w:val="99"/>
    <w:pPr>
      <w:tabs>
        <w:tab w:val="center" w:pos="4153"/>
        <w:tab w:val="right" w:pos="8306"/>
      </w:tabs>
      <w:suppressAutoHyphens/>
      <w:jc w:val="center"/>
    </w:pPr>
  </w:style>
  <w:style w:type="paragraph" w:styleId="a4">
    <w:name w:val="Body Text"/>
    <w:basedOn w:val="a"/>
    <w:link w:val="a3"/>
    <w:pPr>
      <w:suppressAutoHyphens/>
      <w:spacing w:line="360" w:lineRule="exact"/>
      <w:ind w:firstLine="720"/>
      <w:jc w:val="both"/>
    </w:pPr>
  </w:style>
  <w:style w:type="paragraph" w:styleId="ad">
    <w:name w:val="footer"/>
    <w:basedOn w:val="a"/>
    <w:link w:val="ac"/>
    <w:pPr>
      <w:suppressAutoHyphens/>
    </w:pPr>
    <w:rPr>
      <w:sz w:val="20"/>
    </w:rPr>
  </w:style>
  <w:style w:type="paragraph" w:customStyle="1" w:styleId="af0">
    <w:name w:val="Заголовок к тексту"/>
    <w:basedOn w:val="a"/>
    <w:next w:val="a4"/>
    <w:pPr>
      <w:suppressAutoHyphens/>
      <w:spacing w:after="480" w:line="240" w:lineRule="exact"/>
    </w:pPr>
  </w:style>
  <w:style w:type="paragraph" w:customStyle="1" w:styleId="af1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f2">
    <w:name w:val="Адресат"/>
    <w:basedOn w:val="a"/>
    <w:pPr>
      <w:suppressAutoHyphens/>
      <w:spacing w:line="240" w:lineRule="exact"/>
    </w:pPr>
  </w:style>
  <w:style w:type="paragraph" w:customStyle="1" w:styleId="af3">
    <w:name w:val="Приложение"/>
    <w:basedOn w:val="a4"/>
    <w:pPr>
      <w:tabs>
        <w:tab w:val="left" w:pos="1673"/>
      </w:tabs>
      <w:spacing w:before="240" w:line="240" w:lineRule="exact"/>
      <w:ind w:left="1985" w:hanging="1985"/>
    </w:pPr>
  </w:style>
  <w:style w:type="paragraph" w:styleId="af4">
    <w:name w:val="List Paragraph"/>
    <w:basedOn w:val="a"/>
    <w:uiPriority w:val="99"/>
    <w:qFormat/>
    <w:rsid w:val="005F0767"/>
    <w:pPr>
      <w:ind w:left="720"/>
      <w:contextualSpacing/>
    </w:pPr>
  </w:style>
  <w:style w:type="character" w:styleId="af5">
    <w:name w:val="annotation reference"/>
    <w:basedOn w:val="a0"/>
    <w:rsid w:val="005C1264"/>
    <w:rPr>
      <w:sz w:val="16"/>
      <w:szCs w:val="16"/>
    </w:rPr>
  </w:style>
  <w:style w:type="paragraph" w:styleId="af6">
    <w:name w:val="annotation text"/>
    <w:basedOn w:val="a"/>
    <w:link w:val="af7"/>
    <w:rsid w:val="005C1264"/>
    <w:rPr>
      <w:sz w:val="20"/>
    </w:rPr>
  </w:style>
  <w:style w:type="character" w:customStyle="1" w:styleId="af7">
    <w:name w:val="Текст примечания Знак"/>
    <w:basedOn w:val="a0"/>
    <w:link w:val="af6"/>
    <w:rsid w:val="005C1264"/>
  </w:style>
  <w:style w:type="paragraph" w:styleId="af8">
    <w:name w:val="annotation subject"/>
    <w:basedOn w:val="af6"/>
    <w:next w:val="af6"/>
    <w:link w:val="af9"/>
    <w:rsid w:val="005C1264"/>
    <w:rPr>
      <w:b/>
      <w:bCs/>
    </w:rPr>
  </w:style>
  <w:style w:type="character" w:customStyle="1" w:styleId="af9">
    <w:name w:val="Тема примечания Знак"/>
    <w:basedOn w:val="af7"/>
    <w:link w:val="af8"/>
    <w:rsid w:val="005C1264"/>
    <w:rPr>
      <w:b/>
      <w:bCs/>
    </w:rPr>
  </w:style>
  <w:style w:type="paragraph" w:customStyle="1" w:styleId="ConsPlusNormal">
    <w:name w:val="ConsPlusNormal"/>
    <w:rsid w:val="00F3083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30838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0A5A4-EAFE-4680-A36C-D6B771C1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5815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Крылова Светлана Юрьевна</cp:lastModifiedBy>
  <cp:revision>4</cp:revision>
  <cp:lastPrinted>2020-10-22T07:20:00Z</cp:lastPrinted>
  <dcterms:created xsi:type="dcterms:W3CDTF">2020-10-22T08:50:00Z</dcterms:created>
  <dcterms:modified xsi:type="dcterms:W3CDTF">2020-10-22T08:51:00Z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� ����������� �������� �������� ������������ ��������������, ������������������� � �������� ��������� ����</vt:lpwstr>
  </property>
  <property fmtid="{D5CDD505-2E9C-101B-9397-08002B2CF9AE}" pid="3" name="reg_date">
    <vt:lpwstr>06.09.2018</vt:lpwstr>
  </property>
  <property fmtid="{D5CDD505-2E9C-101B-9397-08002B2CF9AE}" pid="4" name="reg_number">
    <vt:lpwstr>���-03-01-03-175</vt:lpwstr>
  </property>
  <property fmtid="{D5CDD505-2E9C-101B-9397-08002B2CF9AE}" pid="5" name="r_object_id">
    <vt:lpwstr>09000001a1da9b4b</vt:lpwstr>
  </property>
  <property fmtid="{D5CDD505-2E9C-101B-9397-08002B2CF9AE}" pid="6" name="r_version_label">
    <vt:lpwstr>1.2</vt:lpwstr>
  </property>
  <property fmtid="{D5CDD505-2E9C-101B-9397-08002B2CF9AE}" pid="7" name="sign_flag">
    <vt:lpwstr>�������� ���</vt:lpwstr>
  </property>
  <property fmtid="{D5CDD505-2E9C-101B-9397-08002B2CF9AE}" pid="8" name="KSOProductBuildVer">
    <vt:lpwstr>1049-11.2.0.8942</vt:lpwstr>
  </property>
</Properties>
</file>