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67A" w:rsidRDefault="0076467A">
      <w:pPr>
        <w:pStyle w:val="ConsPlusTitlePage"/>
      </w:pPr>
      <w:r>
        <w:t xml:space="preserve">Документ предоставлен </w:t>
      </w:r>
      <w:hyperlink r:id="rId4" w:history="1">
        <w:r>
          <w:rPr>
            <w:color w:val="0000FF"/>
          </w:rPr>
          <w:t>КонсультантПлюс</w:t>
        </w:r>
      </w:hyperlink>
      <w:r>
        <w:br/>
      </w:r>
    </w:p>
    <w:p w:rsidR="0076467A" w:rsidRDefault="0076467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6467A">
        <w:tc>
          <w:tcPr>
            <w:tcW w:w="4677" w:type="dxa"/>
            <w:tcBorders>
              <w:top w:val="nil"/>
              <w:left w:val="nil"/>
              <w:bottom w:val="nil"/>
              <w:right w:val="nil"/>
            </w:tcBorders>
          </w:tcPr>
          <w:p w:rsidR="0076467A" w:rsidRDefault="0076467A">
            <w:pPr>
              <w:pStyle w:val="ConsPlusNormal"/>
            </w:pPr>
            <w:r>
              <w:t>14 декабря 2007 года</w:t>
            </w:r>
          </w:p>
        </w:tc>
        <w:tc>
          <w:tcPr>
            <w:tcW w:w="4677" w:type="dxa"/>
            <w:tcBorders>
              <w:top w:val="nil"/>
              <w:left w:val="nil"/>
              <w:bottom w:val="nil"/>
              <w:right w:val="nil"/>
            </w:tcBorders>
          </w:tcPr>
          <w:p w:rsidR="0076467A" w:rsidRDefault="0076467A">
            <w:pPr>
              <w:pStyle w:val="ConsPlusNormal"/>
              <w:jc w:val="right"/>
            </w:pPr>
            <w:r>
              <w:t>N 150-ПК</w:t>
            </w:r>
          </w:p>
        </w:tc>
      </w:tr>
    </w:tbl>
    <w:p w:rsidR="0076467A" w:rsidRDefault="0076467A">
      <w:pPr>
        <w:pStyle w:val="ConsPlusNormal"/>
        <w:pBdr>
          <w:top w:val="single" w:sz="6" w:space="0" w:color="auto"/>
        </w:pBdr>
        <w:spacing w:before="100" w:after="100"/>
        <w:jc w:val="both"/>
        <w:rPr>
          <w:sz w:val="2"/>
          <w:szCs w:val="2"/>
        </w:rPr>
      </w:pPr>
    </w:p>
    <w:p w:rsidR="0076467A" w:rsidRDefault="0076467A">
      <w:pPr>
        <w:pStyle w:val="ConsPlusNormal"/>
        <w:jc w:val="both"/>
      </w:pPr>
    </w:p>
    <w:p w:rsidR="0076467A" w:rsidRDefault="0076467A">
      <w:pPr>
        <w:pStyle w:val="ConsPlusTitle"/>
        <w:jc w:val="center"/>
      </w:pPr>
      <w:r>
        <w:t>ПЕРМСКИЙ КРАЙ</w:t>
      </w:r>
    </w:p>
    <w:p w:rsidR="0076467A" w:rsidRDefault="0076467A">
      <w:pPr>
        <w:pStyle w:val="ConsPlusTitle"/>
        <w:jc w:val="center"/>
      </w:pPr>
    </w:p>
    <w:p w:rsidR="0076467A" w:rsidRDefault="0076467A">
      <w:pPr>
        <w:pStyle w:val="ConsPlusTitle"/>
        <w:jc w:val="center"/>
      </w:pPr>
      <w:r>
        <w:t>ЗАКОН</w:t>
      </w:r>
    </w:p>
    <w:p w:rsidR="0076467A" w:rsidRDefault="0076467A">
      <w:pPr>
        <w:pStyle w:val="ConsPlusTitle"/>
        <w:jc w:val="center"/>
      </w:pPr>
    </w:p>
    <w:p w:rsidR="0076467A" w:rsidRDefault="0076467A">
      <w:pPr>
        <w:pStyle w:val="ConsPlusTitle"/>
        <w:jc w:val="center"/>
      </w:pPr>
      <w:r>
        <w:t>ОБ УПРАВЛЕНИИ И РАСПОРЯЖЕНИИ ГОСУДАРСТВЕННОЙ СОБСТВЕННОСТЬЮ</w:t>
      </w:r>
    </w:p>
    <w:p w:rsidR="0076467A" w:rsidRDefault="0076467A">
      <w:pPr>
        <w:pStyle w:val="ConsPlusTitle"/>
        <w:jc w:val="center"/>
      </w:pPr>
      <w:r>
        <w:t>ПЕРМСКОГО КРАЯ</w:t>
      </w:r>
    </w:p>
    <w:p w:rsidR="0076467A" w:rsidRDefault="0076467A">
      <w:pPr>
        <w:pStyle w:val="ConsPlusNormal"/>
        <w:jc w:val="both"/>
      </w:pPr>
    </w:p>
    <w:p w:rsidR="0076467A" w:rsidRDefault="0076467A">
      <w:pPr>
        <w:pStyle w:val="ConsPlusNormal"/>
        <w:jc w:val="right"/>
      </w:pPr>
      <w:r>
        <w:t>Принят</w:t>
      </w:r>
    </w:p>
    <w:p w:rsidR="0076467A" w:rsidRDefault="0076467A">
      <w:pPr>
        <w:pStyle w:val="ConsPlusNormal"/>
        <w:jc w:val="right"/>
      </w:pPr>
      <w:r>
        <w:t>Законодательным Собранием</w:t>
      </w:r>
    </w:p>
    <w:p w:rsidR="0076467A" w:rsidRDefault="0076467A">
      <w:pPr>
        <w:pStyle w:val="ConsPlusNormal"/>
        <w:jc w:val="right"/>
      </w:pPr>
      <w:r>
        <w:t>Пермского края</w:t>
      </w:r>
    </w:p>
    <w:p w:rsidR="0076467A" w:rsidRDefault="0076467A">
      <w:pPr>
        <w:pStyle w:val="ConsPlusNormal"/>
        <w:jc w:val="right"/>
      </w:pPr>
      <w:r>
        <w:t>29 ноября 2007 года</w:t>
      </w:r>
    </w:p>
    <w:p w:rsidR="0076467A" w:rsidRDefault="007646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6467A">
        <w:trPr>
          <w:jc w:val="center"/>
        </w:trPr>
        <w:tc>
          <w:tcPr>
            <w:tcW w:w="9294" w:type="dxa"/>
            <w:tcBorders>
              <w:top w:val="nil"/>
              <w:left w:val="single" w:sz="24" w:space="0" w:color="CED3F1"/>
              <w:bottom w:val="nil"/>
              <w:right w:val="single" w:sz="24" w:space="0" w:color="F4F3F8"/>
            </w:tcBorders>
            <w:shd w:val="clear" w:color="auto" w:fill="F4F3F8"/>
          </w:tcPr>
          <w:p w:rsidR="0076467A" w:rsidRDefault="0076467A">
            <w:pPr>
              <w:pStyle w:val="ConsPlusNormal"/>
              <w:jc w:val="center"/>
            </w:pPr>
            <w:r>
              <w:rPr>
                <w:color w:val="392C69"/>
              </w:rPr>
              <w:t>Список изменяющих документов</w:t>
            </w:r>
          </w:p>
          <w:p w:rsidR="0076467A" w:rsidRDefault="0076467A">
            <w:pPr>
              <w:pStyle w:val="ConsPlusNormal"/>
              <w:jc w:val="center"/>
            </w:pPr>
            <w:r>
              <w:rPr>
                <w:color w:val="392C69"/>
              </w:rPr>
              <w:t>(</w:t>
            </w:r>
            <w:proofErr w:type="gramStart"/>
            <w:r>
              <w:rPr>
                <w:color w:val="392C69"/>
              </w:rPr>
              <w:t>в</w:t>
            </w:r>
            <w:proofErr w:type="gramEnd"/>
            <w:r>
              <w:rPr>
                <w:color w:val="392C69"/>
              </w:rPr>
              <w:t xml:space="preserve"> ред. Законов Пермского края от 30.04.2009 </w:t>
            </w:r>
            <w:hyperlink r:id="rId5" w:history="1">
              <w:r>
                <w:rPr>
                  <w:color w:val="0000FF"/>
                </w:rPr>
                <w:t>N 420-ПК</w:t>
              </w:r>
            </w:hyperlink>
            <w:r>
              <w:rPr>
                <w:color w:val="392C69"/>
              </w:rPr>
              <w:t>,</w:t>
            </w:r>
          </w:p>
          <w:p w:rsidR="0076467A" w:rsidRDefault="0076467A">
            <w:pPr>
              <w:pStyle w:val="ConsPlusNormal"/>
              <w:jc w:val="center"/>
            </w:pPr>
            <w:r>
              <w:rPr>
                <w:color w:val="392C69"/>
              </w:rPr>
              <w:t xml:space="preserve">от 04.02.2010 </w:t>
            </w:r>
            <w:hyperlink r:id="rId6" w:history="1">
              <w:r>
                <w:rPr>
                  <w:color w:val="0000FF"/>
                </w:rPr>
                <w:t>N 582-ПК</w:t>
              </w:r>
            </w:hyperlink>
            <w:r>
              <w:rPr>
                <w:color w:val="392C69"/>
              </w:rPr>
              <w:t xml:space="preserve">, от 24.08.2010 </w:t>
            </w:r>
            <w:hyperlink r:id="rId7" w:history="1">
              <w:r>
                <w:rPr>
                  <w:color w:val="0000FF"/>
                </w:rPr>
                <w:t>N 670-ПК</w:t>
              </w:r>
            </w:hyperlink>
            <w:r>
              <w:rPr>
                <w:color w:val="392C69"/>
              </w:rPr>
              <w:t xml:space="preserve">, от 10.05.2011 </w:t>
            </w:r>
            <w:hyperlink r:id="rId8" w:history="1">
              <w:r>
                <w:rPr>
                  <w:color w:val="0000FF"/>
                </w:rPr>
                <w:t>N 772-ПК</w:t>
              </w:r>
            </w:hyperlink>
            <w:r>
              <w:rPr>
                <w:color w:val="392C69"/>
              </w:rPr>
              <w:t>,</w:t>
            </w:r>
          </w:p>
          <w:p w:rsidR="0076467A" w:rsidRDefault="0076467A">
            <w:pPr>
              <w:pStyle w:val="ConsPlusNormal"/>
              <w:jc w:val="center"/>
            </w:pPr>
            <w:r>
              <w:rPr>
                <w:color w:val="392C69"/>
              </w:rPr>
              <w:t xml:space="preserve">от 30.09.2011 </w:t>
            </w:r>
            <w:hyperlink r:id="rId9" w:history="1">
              <w:r>
                <w:rPr>
                  <w:color w:val="0000FF"/>
                </w:rPr>
                <w:t>N 838-ПК</w:t>
              </w:r>
            </w:hyperlink>
            <w:r>
              <w:rPr>
                <w:color w:val="392C69"/>
              </w:rPr>
              <w:t xml:space="preserve">, от 19.12.2012 </w:t>
            </w:r>
            <w:hyperlink r:id="rId10" w:history="1">
              <w:r>
                <w:rPr>
                  <w:color w:val="0000FF"/>
                </w:rPr>
                <w:t>N 155-ПК</w:t>
              </w:r>
            </w:hyperlink>
            <w:r>
              <w:rPr>
                <w:color w:val="392C69"/>
              </w:rPr>
              <w:t xml:space="preserve">, от 05.11.2015 </w:t>
            </w:r>
            <w:hyperlink r:id="rId11" w:history="1">
              <w:r>
                <w:rPr>
                  <w:color w:val="0000FF"/>
                </w:rPr>
                <w:t>N 560-ПК</w:t>
              </w:r>
            </w:hyperlink>
            <w:r>
              <w:rPr>
                <w:color w:val="392C69"/>
              </w:rPr>
              <w:t>,</w:t>
            </w:r>
          </w:p>
          <w:p w:rsidR="0076467A" w:rsidRDefault="0076467A">
            <w:pPr>
              <w:pStyle w:val="ConsPlusNormal"/>
              <w:jc w:val="center"/>
            </w:pPr>
            <w:r>
              <w:rPr>
                <w:color w:val="392C69"/>
              </w:rPr>
              <w:t xml:space="preserve">от 08.09.2019 </w:t>
            </w:r>
            <w:hyperlink r:id="rId12" w:history="1">
              <w:r>
                <w:rPr>
                  <w:color w:val="0000FF"/>
                </w:rPr>
                <w:t>N 436-ПК</w:t>
              </w:r>
            </w:hyperlink>
            <w:r>
              <w:rPr>
                <w:color w:val="392C69"/>
              </w:rPr>
              <w:t xml:space="preserve">, от 13.12.2019 </w:t>
            </w:r>
            <w:hyperlink r:id="rId13" w:history="1">
              <w:r>
                <w:rPr>
                  <w:color w:val="0000FF"/>
                </w:rPr>
                <w:t>N 492-ПК</w:t>
              </w:r>
            </w:hyperlink>
            <w:r>
              <w:rPr>
                <w:color w:val="392C69"/>
              </w:rPr>
              <w:t xml:space="preserve">, от 02.03.2020 </w:t>
            </w:r>
            <w:hyperlink r:id="rId14" w:history="1">
              <w:r>
                <w:rPr>
                  <w:color w:val="0000FF"/>
                </w:rPr>
                <w:t>N 515-ПК</w:t>
              </w:r>
            </w:hyperlink>
            <w:r>
              <w:rPr>
                <w:color w:val="392C69"/>
              </w:rPr>
              <w:t>,</w:t>
            </w:r>
          </w:p>
          <w:p w:rsidR="0076467A" w:rsidRDefault="0076467A">
            <w:pPr>
              <w:pStyle w:val="ConsPlusNormal"/>
              <w:jc w:val="center"/>
            </w:pPr>
            <w:proofErr w:type="gramStart"/>
            <w:r>
              <w:rPr>
                <w:color w:val="392C69"/>
              </w:rPr>
              <w:t>с</w:t>
            </w:r>
            <w:proofErr w:type="gramEnd"/>
            <w:r>
              <w:rPr>
                <w:color w:val="392C69"/>
              </w:rPr>
              <w:t xml:space="preserve"> изм., внесенными </w:t>
            </w:r>
            <w:hyperlink r:id="rId15" w:history="1">
              <w:r>
                <w:rPr>
                  <w:color w:val="0000FF"/>
                </w:rPr>
                <w:t>решением</w:t>
              </w:r>
            </w:hyperlink>
            <w:r>
              <w:rPr>
                <w:color w:val="392C69"/>
              </w:rPr>
              <w:t xml:space="preserve"> Пермского краевого суда от 11.03.2009 N 3-23/09)</w:t>
            </w:r>
          </w:p>
        </w:tc>
      </w:tr>
    </w:tbl>
    <w:p w:rsidR="0076467A" w:rsidRDefault="0076467A">
      <w:pPr>
        <w:pStyle w:val="ConsPlusNormal"/>
        <w:jc w:val="both"/>
      </w:pPr>
    </w:p>
    <w:p w:rsidR="0076467A" w:rsidRDefault="0076467A">
      <w:pPr>
        <w:pStyle w:val="ConsPlusTitle"/>
        <w:jc w:val="center"/>
        <w:outlineLvl w:val="0"/>
      </w:pPr>
      <w:r>
        <w:t>Глава I. ОБЩИЕ ПОЛОЖЕНИЯ</w:t>
      </w:r>
    </w:p>
    <w:p w:rsidR="0076467A" w:rsidRDefault="0076467A">
      <w:pPr>
        <w:pStyle w:val="ConsPlusNormal"/>
        <w:jc w:val="both"/>
      </w:pPr>
    </w:p>
    <w:p w:rsidR="0076467A" w:rsidRDefault="0076467A">
      <w:pPr>
        <w:pStyle w:val="ConsPlusTitle"/>
        <w:ind w:firstLine="540"/>
        <w:jc w:val="both"/>
        <w:outlineLvl w:val="1"/>
      </w:pPr>
      <w:r>
        <w:t>Статья 1. Предмет регулирования настоящего Закона</w:t>
      </w:r>
    </w:p>
    <w:p w:rsidR="0076467A" w:rsidRDefault="0076467A">
      <w:pPr>
        <w:pStyle w:val="ConsPlusNormal"/>
        <w:jc w:val="both"/>
      </w:pPr>
    </w:p>
    <w:p w:rsidR="0076467A" w:rsidRDefault="0076467A">
      <w:pPr>
        <w:pStyle w:val="ConsPlusNormal"/>
        <w:ind w:firstLine="540"/>
        <w:jc w:val="both"/>
      </w:pPr>
      <w:r>
        <w:t>1. Настоящий Закон определяет полномочия органов государственной власти Пермского края в сфере управления и распоряжения государственной собственностью Пермского края, порядок управления государственными унитарными предприятиями Пермского края, государственными учреждениями Пермского края и виды имущества, которое может находиться в государственной собственности Пермского края.</w:t>
      </w:r>
    </w:p>
    <w:p w:rsidR="0076467A" w:rsidRDefault="0076467A">
      <w:pPr>
        <w:pStyle w:val="ConsPlusNormal"/>
        <w:spacing w:before="220"/>
        <w:ind w:firstLine="540"/>
        <w:jc w:val="both"/>
      </w:pPr>
      <w:r>
        <w:t>2. Положения настоящего Закона не распространяются на отношения, связанные с распоряжением объектами федеральной, муниципальной, частной собственности, находящимися на территории Пермского края, а также на отношения, связанные с распоряжением водными, земельными, иными природными ресурсами Пермского края и их использованием, с принятием и исполнением бюджета Пермского края, бюджетов территориальных внебюджетных фондов, с распоряжением жилищным фондом Пермского края.</w:t>
      </w:r>
    </w:p>
    <w:p w:rsidR="0076467A" w:rsidRDefault="0076467A">
      <w:pPr>
        <w:pStyle w:val="ConsPlusNormal"/>
        <w:jc w:val="both"/>
      </w:pPr>
    </w:p>
    <w:p w:rsidR="0076467A" w:rsidRDefault="0076467A">
      <w:pPr>
        <w:pStyle w:val="ConsPlusTitle"/>
        <w:ind w:firstLine="540"/>
        <w:jc w:val="both"/>
        <w:outlineLvl w:val="1"/>
      </w:pPr>
      <w:r>
        <w:t>Статья 2. Основные понятия, используемые в настоящем Законе</w:t>
      </w:r>
    </w:p>
    <w:p w:rsidR="0076467A" w:rsidRDefault="0076467A">
      <w:pPr>
        <w:pStyle w:val="ConsPlusNormal"/>
        <w:jc w:val="both"/>
      </w:pPr>
    </w:p>
    <w:p w:rsidR="0076467A" w:rsidRDefault="0076467A">
      <w:pPr>
        <w:pStyle w:val="ConsPlusNormal"/>
        <w:ind w:firstLine="540"/>
        <w:jc w:val="both"/>
      </w:pPr>
      <w:r>
        <w:t>В целях настоящего Закона применяются следующие понятия:</w:t>
      </w:r>
    </w:p>
    <w:p w:rsidR="0076467A" w:rsidRDefault="0076467A">
      <w:pPr>
        <w:pStyle w:val="ConsPlusNormal"/>
        <w:spacing w:before="220"/>
        <w:ind w:firstLine="540"/>
        <w:jc w:val="both"/>
      </w:pPr>
      <w:r>
        <w:t xml:space="preserve">1) государственная собственность Пермского края (далее - краевое имущество) - находящиеся в государственной собственности Пермского края объекты, отнесенные Гражданским </w:t>
      </w:r>
      <w:hyperlink r:id="rId16" w:history="1">
        <w:r>
          <w:rPr>
            <w:color w:val="0000FF"/>
          </w:rPr>
          <w:t>кодексом</w:t>
        </w:r>
      </w:hyperlink>
      <w:r>
        <w:t xml:space="preserve"> Российской Федерации к объектам гражданских прав;</w:t>
      </w:r>
    </w:p>
    <w:p w:rsidR="0076467A" w:rsidRDefault="0076467A">
      <w:pPr>
        <w:pStyle w:val="ConsPlusNormal"/>
        <w:spacing w:before="220"/>
        <w:ind w:firstLine="540"/>
        <w:jc w:val="both"/>
      </w:pPr>
      <w:r>
        <w:t>2) уполномоченный орган - исполнительный орган государственной власти Пермского края, осуществляющий в пределах своей компетенции функции по управлению и распоряжению краевым имуществом;</w:t>
      </w:r>
    </w:p>
    <w:p w:rsidR="0076467A" w:rsidRDefault="0076467A">
      <w:pPr>
        <w:pStyle w:val="ConsPlusNormal"/>
        <w:spacing w:before="220"/>
        <w:ind w:firstLine="540"/>
        <w:jc w:val="both"/>
      </w:pPr>
      <w:r>
        <w:lastRenderedPageBreak/>
        <w:t>3) отраслевой орган - исполнительный орган государственной власти Пермского края, осуществляющий в пределах своей компетенции функции по управлению и распоряжению краевым имуществом подведомственных государственных унитарных предприятий, учреждений Пермского края в соответствующей отрасли (сфере управления), координацию и регулирование их деятельности;</w:t>
      </w:r>
    </w:p>
    <w:p w:rsidR="0076467A" w:rsidRDefault="0076467A">
      <w:pPr>
        <w:pStyle w:val="ConsPlusNormal"/>
        <w:spacing w:before="220"/>
        <w:ind w:firstLine="540"/>
        <w:jc w:val="both"/>
      </w:pPr>
      <w:r>
        <w:t>4) финансовый орган - исполнительный орган государственной власти Пермского края, осуществляющий составление и организацию исполнения бюджета Пермского края;</w:t>
      </w:r>
    </w:p>
    <w:p w:rsidR="0076467A" w:rsidRDefault="0076467A">
      <w:pPr>
        <w:pStyle w:val="ConsPlusNormal"/>
        <w:spacing w:before="220"/>
        <w:ind w:firstLine="540"/>
        <w:jc w:val="both"/>
      </w:pPr>
      <w:r>
        <w:t>5) унитарное предприятие - государственное унитарное предприятие Пермского края;</w:t>
      </w:r>
    </w:p>
    <w:p w:rsidR="0076467A" w:rsidRDefault="0076467A">
      <w:pPr>
        <w:pStyle w:val="ConsPlusNormal"/>
        <w:spacing w:before="220"/>
        <w:ind w:firstLine="540"/>
        <w:jc w:val="both"/>
      </w:pPr>
      <w:r>
        <w:t>6) государственное предприятие - унитарное предприятие, основанное на праве хозяйственного ведения;</w:t>
      </w:r>
    </w:p>
    <w:p w:rsidR="0076467A" w:rsidRDefault="0076467A">
      <w:pPr>
        <w:pStyle w:val="ConsPlusNormal"/>
        <w:spacing w:before="220"/>
        <w:ind w:firstLine="540"/>
        <w:jc w:val="both"/>
      </w:pPr>
      <w:r>
        <w:t>7) казенное предприятие - унитарное предприятие, основанное на праве оперативного управления;</w:t>
      </w:r>
    </w:p>
    <w:p w:rsidR="0076467A" w:rsidRDefault="0076467A">
      <w:pPr>
        <w:pStyle w:val="ConsPlusNormal"/>
        <w:spacing w:before="220"/>
        <w:ind w:firstLine="540"/>
        <w:jc w:val="both"/>
      </w:pPr>
      <w:r>
        <w:t>8) учреждение - государственное учреждение Пермского края;</w:t>
      </w:r>
    </w:p>
    <w:p w:rsidR="0076467A" w:rsidRDefault="0076467A">
      <w:pPr>
        <w:pStyle w:val="ConsPlusNormal"/>
        <w:spacing w:before="220"/>
        <w:ind w:firstLine="540"/>
        <w:jc w:val="both"/>
      </w:pPr>
      <w:r>
        <w:t>9) имущество казны - краевое имущество, не закрепленное за государственными предприятиями на праве хозяйственного ведения и за государственными учреждениями и казенными предприятиями на праве оперативного управления;</w:t>
      </w:r>
    </w:p>
    <w:p w:rsidR="0076467A" w:rsidRDefault="0076467A">
      <w:pPr>
        <w:pStyle w:val="ConsPlusNormal"/>
        <w:spacing w:before="220"/>
        <w:ind w:firstLine="540"/>
        <w:jc w:val="both"/>
      </w:pPr>
      <w:r>
        <w:t>10) хозяйственное общество - акционерное общество, общество с ограниченной ответственностью, в уставном капитале которого имеется доля Пермского края.</w:t>
      </w:r>
    </w:p>
    <w:p w:rsidR="0076467A" w:rsidRDefault="0076467A">
      <w:pPr>
        <w:pStyle w:val="ConsPlusNormal"/>
        <w:jc w:val="both"/>
      </w:pPr>
      <w:r>
        <w:t>(</w:t>
      </w:r>
      <w:proofErr w:type="gramStart"/>
      <w:r>
        <w:t>п.</w:t>
      </w:r>
      <w:proofErr w:type="gramEnd"/>
      <w:r>
        <w:t xml:space="preserve"> 10 введен </w:t>
      </w:r>
      <w:hyperlink r:id="rId17" w:history="1">
        <w:r>
          <w:rPr>
            <w:color w:val="0000FF"/>
          </w:rPr>
          <w:t>Законом</w:t>
        </w:r>
      </w:hyperlink>
      <w:r>
        <w:t xml:space="preserve"> Пермского края от 19.12.2012 N 155-ПК)</w:t>
      </w:r>
    </w:p>
    <w:p w:rsidR="0076467A" w:rsidRDefault="0076467A">
      <w:pPr>
        <w:pStyle w:val="ConsPlusNormal"/>
        <w:jc w:val="both"/>
      </w:pPr>
    </w:p>
    <w:p w:rsidR="0076467A" w:rsidRDefault="0076467A">
      <w:pPr>
        <w:pStyle w:val="ConsPlusTitle"/>
        <w:ind w:firstLine="540"/>
        <w:jc w:val="both"/>
        <w:outlineLvl w:val="1"/>
      </w:pPr>
      <w:r>
        <w:t>Статья 3. Цели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Управление и распоряжение краевым имуществом осуществляется в целях:</w:t>
      </w:r>
    </w:p>
    <w:p w:rsidR="0076467A" w:rsidRDefault="0076467A">
      <w:pPr>
        <w:pStyle w:val="ConsPlusNormal"/>
        <w:spacing w:before="220"/>
        <w:ind w:firstLine="540"/>
        <w:jc w:val="both"/>
      </w:pPr>
      <w:r>
        <w:t>1) обеспечения исполнения полномочий государственных органов Пермского края;</w:t>
      </w:r>
    </w:p>
    <w:p w:rsidR="0076467A" w:rsidRDefault="0076467A">
      <w:pPr>
        <w:pStyle w:val="ConsPlusNormal"/>
        <w:jc w:val="both"/>
      </w:pPr>
      <w:r>
        <w:t>(</w:t>
      </w:r>
      <w:proofErr w:type="gramStart"/>
      <w:r>
        <w:t>в</w:t>
      </w:r>
      <w:proofErr w:type="gramEnd"/>
      <w:r>
        <w:t xml:space="preserve"> ред. </w:t>
      </w:r>
      <w:hyperlink r:id="rId18"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2) оптимизации структуры краевого имущества, создания устойчивых предпосылок экономического развития Пермского края;</w:t>
      </w:r>
    </w:p>
    <w:p w:rsidR="0076467A" w:rsidRDefault="0076467A">
      <w:pPr>
        <w:pStyle w:val="ConsPlusNormal"/>
        <w:spacing w:before="220"/>
        <w:ind w:firstLine="540"/>
        <w:jc w:val="both"/>
      </w:pPr>
      <w:r>
        <w:t>3) использования краевого имущества в качестве инструмента для привлечения инвестиций в экономику Пермского края;</w:t>
      </w:r>
    </w:p>
    <w:p w:rsidR="0076467A" w:rsidRDefault="0076467A">
      <w:pPr>
        <w:pStyle w:val="ConsPlusNormal"/>
        <w:spacing w:before="220"/>
        <w:ind w:firstLine="540"/>
        <w:jc w:val="both"/>
      </w:pPr>
      <w:r>
        <w:t>4) повышения ликвидности краевого имущества;</w:t>
      </w:r>
    </w:p>
    <w:p w:rsidR="0076467A" w:rsidRDefault="0076467A">
      <w:pPr>
        <w:pStyle w:val="ConsPlusNormal"/>
        <w:spacing w:before="220"/>
        <w:ind w:firstLine="540"/>
        <w:jc w:val="both"/>
      </w:pPr>
      <w:r>
        <w:t>5) создания условий развития рынков имущества;</w:t>
      </w:r>
    </w:p>
    <w:p w:rsidR="0076467A" w:rsidRDefault="0076467A">
      <w:pPr>
        <w:pStyle w:val="ConsPlusNormal"/>
        <w:spacing w:before="220"/>
        <w:ind w:firstLine="540"/>
        <w:jc w:val="both"/>
      </w:pPr>
      <w:r>
        <w:t>6) полноты и достоверности учета краевого имущества, систематического контроля за его использованием;</w:t>
      </w:r>
    </w:p>
    <w:p w:rsidR="0076467A" w:rsidRDefault="0076467A">
      <w:pPr>
        <w:pStyle w:val="ConsPlusNormal"/>
        <w:spacing w:before="220"/>
        <w:ind w:firstLine="540"/>
        <w:jc w:val="both"/>
      </w:pPr>
      <w:r>
        <w:t>7) повышения эффективности управления и распоряжения краевым имуществом, обеспечения появления новых устойчивых источников доходов бюджета Пермского края.</w:t>
      </w:r>
    </w:p>
    <w:p w:rsidR="0076467A" w:rsidRDefault="0076467A">
      <w:pPr>
        <w:pStyle w:val="ConsPlusNormal"/>
        <w:jc w:val="both"/>
      </w:pPr>
    </w:p>
    <w:p w:rsidR="0076467A" w:rsidRDefault="0076467A">
      <w:pPr>
        <w:pStyle w:val="ConsPlusTitle"/>
        <w:ind w:firstLine="540"/>
        <w:jc w:val="both"/>
        <w:outlineLvl w:val="1"/>
      </w:pPr>
      <w:r>
        <w:t>Статья 4. Эффективность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1. Эффективность управления и распоряжения краевым имуществом заключается в достижении цели управления (определенного качественного результата деятельности или состояния объекта управления) посредством оптимального расходования ресурсов.</w:t>
      </w:r>
    </w:p>
    <w:p w:rsidR="0076467A" w:rsidRDefault="0076467A">
      <w:pPr>
        <w:pStyle w:val="ConsPlusNormal"/>
        <w:spacing w:before="220"/>
        <w:ind w:firstLine="540"/>
        <w:jc w:val="both"/>
      </w:pPr>
      <w:r>
        <w:lastRenderedPageBreak/>
        <w:t>2. Эффективность управления и распоряжения краевым имуществом является основным фактором при оценке деятельности исполнительных органов государственной власти Пермского края, юридических лиц, должностных лиц, иных лиц, осуществляющих функции по управлению и распоряжению краевым имуществом.</w:t>
      </w:r>
    </w:p>
    <w:p w:rsidR="0076467A" w:rsidRDefault="0076467A">
      <w:pPr>
        <w:pStyle w:val="ConsPlusNormal"/>
        <w:spacing w:before="220"/>
        <w:ind w:firstLine="540"/>
        <w:jc w:val="both"/>
      </w:pPr>
      <w:r>
        <w:t>3. Порядок определения показателей эффективности управления и распоряжения краевым имуществом определяет Правительство Пермского края.</w:t>
      </w:r>
    </w:p>
    <w:p w:rsidR="0076467A" w:rsidRDefault="0076467A">
      <w:pPr>
        <w:pStyle w:val="ConsPlusNormal"/>
        <w:jc w:val="both"/>
      </w:pPr>
    </w:p>
    <w:p w:rsidR="0076467A" w:rsidRDefault="0076467A">
      <w:pPr>
        <w:pStyle w:val="ConsPlusTitle"/>
        <w:ind w:firstLine="540"/>
        <w:jc w:val="both"/>
        <w:outlineLvl w:val="1"/>
      </w:pPr>
      <w:r>
        <w:t>Статья 5. Планирование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 xml:space="preserve">1. Утратила силу. - </w:t>
      </w:r>
      <w:hyperlink r:id="rId19" w:history="1">
        <w:r>
          <w:rPr>
            <w:color w:val="0000FF"/>
          </w:rPr>
          <w:t>Закон</w:t>
        </w:r>
      </w:hyperlink>
      <w:r>
        <w:t xml:space="preserve"> Пермского края от 19.12.2012 N 155-ПК.</w:t>
      </w:r>
    </w:p>
    <w:p w:rsidR="0076467A" w:rsidRDefault="0076467A">
      <w:pPr>
        <w:pStyle w:val="ConsPlusNormal"/>
        <w:spacing w:before="220"/>
        <w:ind w:firstLine="540"/>
        <w:jc w:val="both"/>
      </w:pPr>
      <w:r>
        <w:t>2. Правительство Пермского края принимает правовые акты, предусматривающие мероприятия, направленные на приращение краевого имущества, повышение эффективности управления и распоряжения краевым имуществом, в соответствии с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ind w:firstLine="540"/>
        <w:jc w:val="both"/>
        <w:outlineLvl w:val="1"/>
      </w:pPr>
      <w:r>
        <w:t>Статья 6. Приобретение имущества в государственную собственность Пермского края и отчуждение объектов краевого имущества</w:t>
      </w:r>
    </w:p>
    <w:p w:rsidR="0076467A" w:rsidRDefault="0076467A">
      <w:pPr>
        <w:pStyle w:val="ConsPlusNormal"/>
        <w:jc w:val="both"/>
      </w:pPr>
    </w:p>
    <w:p w:rsidR="0076467A" w:rsidRDefault="0076467A">
      <w:pPr>
        <w:pStyle w:val="ConsPlusNormal"/>
        <w:ind w:firstLine="540"/>
        <w:jc w:val="both"/>
      </w:pPr>
      <w:r>
        <w:t>1. В государственную собственность Пермского края может приобретаться любое имущество (за исключением объектов, приобретение которых в собственность субъектов Российской Федерации не допускается в соответствии с федеральными законами), необходимое для осуществления полномочий и обеспечения деятельности государственных органов Пермского края и государственных гражданских служащих Пермского края, для обеспечения деятельности работников унитарного предприятия и учреждения.</w:t>
      </w:r>
    </w:p>
    <w:p w:rsidR="0076467A" w:rsidRDefault="0076467A">
      <w:pPr>
        <w:pStyle w:val="ConsPlusNormal"/>
        <w:jc w:val="both"/>
      </w:pPr>
      <w:r>
        <w:t>(</w:t>
      </w:r>
      <w:proofErr w:type="gramStart"/>
      <w:r>
        <w:t>в</w:t>
      </w:r>
      <w:proofErr w:type="gramEnd"/>
      <w:r>
        <w:t xml:space="preserve"> ред. </w:t>
      </w:r>
      <w:hyperlink r:id="rId20"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2. В собственность других лиц может отчуждаться любое краевое имущество, за исключением краевого имущества, нахождение которого в обороте ограничивается или не допускается, а также краевого имущества, не подлежащего приватизации в соответствии с законодательством Пермского края.</w:t>
      </w:r>
    </w:p>
    <w:p w:rsidR="0076467A" w:rsidRDefault="0076467A">
      <w:pPr>
        <w:pStyle w:val="ConsPlusNormal"/>
        <w:jc w:val="both"/>
      </w:pPr>
    </w:p>
    <w:p w:rsidR="0076467A" w:rsidRDefault="0076467A">
      <w:pPr>
        <w:pStyle w:val="ConsPlusTitle"/>
        <w:ind w:firstLine="540"/>
        <w:jc w:val="both"/>
        <w:outlineLvl w:val="1"/>
      </w:pPr>
      <w:r>
        <w:t>Статья 7. Права Пермского края на интеллектуальную собственность</w:t>
      </w:r>
    </w:p>
    <w:p w:rsidR="0076467A" w:rsidRDefault="0076467A">
      <w:pPr>
        <w:pStyle w:val="ConsPlusNormal"/>
        <w:ind w:firstLine="540"/>
        <w:jc w:val="both"/>
      </w:pPr>
      <w:r>
        <w:t>(</w:t>
      </w:r>
      <w:proofErr w:type="gramStart"/>
      <w:r>
        <w:t>в</w:t>
      </w:r>
      <w:proofErr w:type="gramEnd"/>
      <w:r>
        <w:t xml:space="preserve"> ред. </w:t>
      </w:r>
      <w:hyperlink r:id="rId21" w:history="1">
        <w:r>
          <w:rPr>
            <w:color w:val="0000FF"/>
          </w:rPr>
          <w:t>Закона</w:t>
        </w:r>
      </w:hyperlink>
      <w:r>
        <w:t xml:space="preserve"> Пермского края от 04.02.2010 N 582-ПК)</w:t>
      </w:r>
    </w:p>
    <w:p w:rsidR="0076467A" w:rsidRDefault="0076467A">
      <w:pPr>
        <w:pStyle w:val="ConsPlusNormal"/>
        <w:jc w:val="both"/>
      </w:pPr>
    </w:p>
    <w:p w:rsidR="0076467A" w:rsidRDefault="0076467A">
      <w:pPr>
        <w:pStyle w:val="ConsPlusNormal"/>
        <w:ind w:firstLine="540"/>
        <w:jc w:val="both"/>
      </w:pPr>
      <w:r>
        <w:t>1. В случаях и порядке, предусмотренных законодательством Российской Федерации, Пермский край приобретает права на результаты интеллектуальной деятельности и приравненные к ним средства индивидуализации юридических лиц, товаров, работ, услуг и предприятий; единую технологию (далее - интеллектуальная собственность).</w:t>
      </w:r>
    </w:p>
    <w:p w:rsidR="0076467A" w:rsidRDefault="0076467A">
      <w:pPr>
        <w:pStyle w:val="ConsPlusNormal"/>
        <w:spacing w:before="220"/>
        <w:ind w:firstLine="540"/>
        <w:jc w:val="both"/>
      </w:pPr>
      <w:r>
        <w:t xml:space="preserve">2. Государственные органы Пермского края, унитарные предприятия, учреждения обязаны учитывать интеллектуальную собственность, приобретенную (созданную) за счет средств бюджета Пермского края либо принадлежащую Пермскому краю на основании правоустанавливающих документов, в порядке, установленном </w:t>
      </w:r>
      <w:hyperlink r:id="rId22" w:history="1">
        <w:r>
          <w:rPr>
            <w:color w:val="0000FF"/>
          </w:rPr>
          <w:t>Законом</w:t>
        </w:r>
      </w:hyperlink>
      <w:r>
        <w:t xml:space="preserve"> Пермского края об управлении и распоряжении интеллектуальной собственностью Пермского края, а также принимать меры к ее защите.</w:t>
      </w:r>
    </w:p>
    <w:p w:rsidR="0076467A" w:rsidRDefault="0076467A">
      <w:pPr>
        <w:pStyle w:val="ConsPlusNormal"/>
        <w:jc w:val="both"/>
      </w:pPr>
      <w:r>
        <w:t>(</w:t>
      </w:r>
      <w:proofErr w:type="gramStart"/>
      <w:r>
        <w:t>в</w:t>
      </w:r>
      <w:proofErr w:type="gramEnd"/>
      <w:r>
        <w:t xml:space="preserve"> ред. </w:t>
      </w:r>
      <w:hyperlink r:id="rId23" w:history="1">
        <w:r>
          <w:rPr>
            <w:color w:val="0000FF"/>
          </w:rPr>
          <w:t>Закона</w:t>
        </w:r>
      </w:hyperlink>
      <w:r>
        <w:t xml:space="preserve"> Пермского края от 30.09.2011 N 838-ПК)</w:t>
      </w:r>
    </w:p>
    <w:p w:rsidR="0076467A" w:rsidRDefault="0076467A">
      <w:pPr>
        <w:pStyle w:val="ConsPlusNormal"/>
        <w:jc w:val="both"/>
      </w:pPr>
    </w:p>
    <w:p w:rsidR="0076467A" w:rsidRDefault="0076467A">
      <w:pPr>
        <w:pStyle w:val="ConsPlusTitle"/>
        <w:ind w:firstLine="540"/>
        <w:jc w:val="both"/>
        <w:outlineLvl w:val="1"/>
      </w:pPr>
      <w:r>
        <w:t>Статья 8. Реализация Пермским краем правомочий собственника имущества</w:t>
      </w:r>
    </w:p>
    <w:p w:rsidR="0076467A" w:rsidRDefault="0076467A">
      <w:pPr>
        <w:pStyle w:val="ConsPlusNormal"/>
        <w:jc w:val="both"/>
      </w:pPr>
    </w:p>
    <w:p w:rsidR="0076467A" w:rsidRDefault="0076467A">
      <w:pPr>
        <w:pStyle w:val="ConsPlusNormal"/>
        <w:ind w:firstLine="540"/>
        <w:jc w:val="both"/>
      </w:pPr>
      <w:r>
        <w:t xml:space="preserve">Правомочия собственника имущества от имени Пермского края осуществляют Законодательное Собрание Пермского края, губернатор Пермского края, Правительство Пермского края, а также исполнительные органы государственной власти Пермского края в соответствии с настоящим Законом и иными нормативными правовыми актами Пермского края. Организации, </w:t>
      </w:r>
      <w:r>
        <w:lastRenderedPageBreak/>
        <w:t>должностные и иные лица могут осуществлять правомочия собственника имущества от имени Пермского края в случаях, предусмотренных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ind w:firstLine="540"/>
        <w:jc w:val="both"/>
        <w:outlineLvl w:val="1"/>
      </w:pPr>
      <w:r>
        <w:t>Статья 9. Предупреждение несостоятельности (банкротства) унитарных предприятий, иных юридических лиц, учредителем (участником) которых является Пермский край</w:t>
      </w:r>
    </w:p>
    <w:p w:rsidR="0076467A" w:rsidRDefault="0076467A">
      <w:pPr>
        <w:pStyle w:val="ConsPlusNormal"/>
        <w:jc w:val="both"/>
      </w:pPr>
    </w:p>
    <w:p w:rsidR="0076467A" w:rsidRDefault="0076467A">
      <w:pPr>
        <w:pStyle w:val="ConsPlusNormal"/>
        <w:ind w:firstLine="540"/>
        <w:jc w:val="both"/>
      </w:pPr>
      <w:r>
        <w:t>Исполнительные органы государственной власти Пермского края, осуществляющие от имени Пермского края права собственника имущества унитарных предприятий, учредителя (участника) иных юридических лиц, обязаны принимать меры, направленные на предупреждение несостоятельности (банкротства) соответствующих унитарных предприятий, юридических лиц.</w:t>
      </w:r>
    </w:p>
    <w:p w:rsidR="0076467A" w:rsidRDefault="0076467A">
      <w:pPr>
        <w:pStyle w:val="ConsPlusNormal"/>
        <w:jc w:val="both"/>
      </w:pPr>
    </w:p>
    <w:p w:rsidR="0076467A" w:rsidRDefault="0076467A">
      <w:pPr>
        <w:pStyle w:val="ConsPlusTitle"/>
        <w:ind w:firstLine="540"/>
        <w:jc w:val="both"/>
        <w:outlineLvl w:val="1"/>
      </w:pPr>
      <w:r>
        <w:t>Статья 10. Информационное обеспечение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1. Информационное обеспечение направлено на повышение эффективного использования краевого имущества, развития добросовестной конкуренции, обеспечения гласности и прозрачности процессов управления и распоряжения краевым имуществом.</w:t>
      </w:r>
    </w:p>
    <w:p w:rsidR="0076467A" w:rsidRDefault="0076467A">
      <w:pPr>
        <w:pStyle w:val="ConsPlusNormal"/>
        <w:spacing w:before="220"/>
        <w:ind w:firstLine="540"/>
        <w:jc w:val="both"/>
      </w:pPr>
      <w:r>
        <w:t>2. Размещению в средствах массовой информации подлежат:</w:t>
      </w:r>
    </w:p>
    <w:p w:rsidR="0076467A" w:rsidRDefault="0076467A">
      <w:pPr>
        <w:pStyle w:val="ConsPlusNormal"/>
        <w:spacing w:before="220"/>
        <w:ind w:firstLine="540"/>
        <w:jc w:val="both"/>
      </w:pPr>
      <w:r>
        <w:t>1) извещения о продаже краевого имущества и о результатах сделок приватизации краевого имущества;</w:t>
      </w:r>
    </w:p>
    <w:p w:rsidR="0076467A" w:rsidRDefault="0076467A">
      <w:pPr>
        <w:pStyle w:val="ConsPlusNormal"/>
        <w:spacing w:before="220"/>
        <w:ind w:firstLine="540"/>
        <w:jc w:val="both"/>
      </w:pPr>
      <w:r>
        <w:t>2) прогнозный план и отчет о результатах приватизации краевого имущества;</w:t>
      </w:r>
    </w:p>
    <w:p w:rsidR="0076467A" w:rsidRDefault="0076467A">
      <w:pPr>
        <w:pStyle w:val="ConsPlusNormal"/>
        <w:spacing w:before="220"/>
        <w:ind w:firstLine="540"/>
        <w:jc w:val="both"/>
      </w:pPr>
      <w:r>
        <w:t>3) решения об условиях приватизации краевого имущества;</w:t>
      </w:r>
    </w:p>
    <w:p w:rsidR="0076467A" w:rsidRDefault="0076467A">
      <w:pPr>
        <w:pStyle w:val="ConsPlusNormal"/>
        <w:spacing w:before="220"/>
        <w:ind w:firstLine="540"/>
        <w:jc w:val="both"/>
      </w:pPr>
      <w:r>
        <w:t>4) извещения о проведении торгов на право заключения договора аренды краевого имущества;</w:t>
      </w:r>
    </w:p>
    <w:p w:rsidR="0076467A" w:rsidRDefault="0076467A">
      <w:pPr>
        <w:pStyle w:val="ConsPlusNormal"/>
        <w:spacing w:before="220"/>
        <w:ind w:firstLine="540"/>
        <w:jc w:val="both"/>
      </w:pPr>
      <w:r>
        <w:t>5) извещения о проведении торгов на право заключения договора на размещение наружной рекламы и установки рекламных конструкций;</w:t>
      </w:r>
    </w:p>
    <w:p w:rsidR="0076467A" w:rsidRDefault="0076467A">
      <w:pPr>
        <w:pStyle w:val="ConsPlusNormal"/>
        <w:spacing w:before="220"/>
        <w:ind w:firstLine="540"/>
        <w:jc w:val="both"/>
      </w:pPr>
      <w:r>
        <w:t>6) извещения о проведении торгов на право заключения договора об уступке требования;</w:t>
      </w:r>
    </w:p>
    <w:p w:rsidR="0076467A" w:rsidRDefault="0076467A">
      <w:pPr>
        <w:pStyle w:val="ConsPlusNormal"/>
        <w:spacing w:before="220"/>
        <w:ind w:firstLine="540"/>
        <w:jc w:val="both"/>
      </w:pPr>
      <w:r>
        <w:t>7) извещения о проведении торгов на право заключения договоров, которые в соответствии с законодательством Российской Федерации должны быть заключены путем проведения торгов.</w:t>
      </w:r>
    </w:p>
    <w:p w:rsidR="0076467A" w:rsidRDefault="0076467A">
      <w:pPr>
        <w:pStyle w:val="ConsPlusNormal"/>
        <w:spacing w:before="220"/>
        <w:ind w:firstLine="540"/>
        <w:jc w:val="both"/>
      </w:pPr>
      <w:r>
        <w:t>3. Информация подлежит опубликованию организатором торгов (продавцом) в одной из газет: "Пермские новости", "Звезда" (экономическое приложение "Капитал"), "Российская газета", "Новый компаньон", в средствах массовой информации по месту нахождения недвижимого имущества, являющегося объектом сделки, а также размещению на официальном сайте уполномоченного органа в сети Интернет, если иное не установлено законодательством Российской Федерации.</w:t>
      </w:r>
    </w:p>
    <w:p w:rsidR="0076467A" w:rsidRDefault="0076467A">
      <w:pPr>
        <w:pStyle w:val="ConsPlusNormal"/>
        <w:jc w:val="both"/>
      </w:pPr>
      <w:r>
        <w:t>(</w:t>
      </w:r>
      <w:proofErr w:type="gramStart"/>
      <w:r>
        <w:t>в</w:t>
      </w:r>
      <w:proofErr w:type="gramEnd"/>
      <w:r>
        <w:t xml:space="preserve"> ред. </w:t>
      </w:r>
      <w:hyperlink r:id="rId24" w:history="1">
        <w:r>
          <w:rPr>
            <w:color w:val="0000FF"/>
          </w:rPr>
          <w:t>Закона</w:t>
        </w:r>
      </w:hyperlink>
      <w:r>
        <w:t xml:space="preserve"> Пермского края от 04.02.2010 N 582-ПК)</w:t>
      </w:r>
    </w:p>
    <w:p w:rsidR="0076467A" w:rsidRDefault="0076467A">
      <w:pPr>
        <w:pStyle w:val="ConsPlusNormal"/>
        <w:jc w:val="both"/>
      </w:pPr>
    </w:p>
    <w:p w:rsidR="0076467A" w:rsidRDefault="0076467A">
      <w:pPr>
        <w:pStyle w:val="ConsPlusTitle"/>
        <w:jc w:val="center"/>
        <w:outlineLvl w:val="0"/>
      </w:pPr>
      <w:r>
        <w:t>Глава II. КОМПЕТЕНЦИЯ ОРГАНОВ ГОСУДАРСТВЕННОЙ ВЛАСТИ</w:t>
      </w:r>
    </w:p>
    <w:p w:rsidR="0076467A" w:rsidRDefault="0076467A">
      <w:pPr>
        <w:pStyle w:val="ConsPlusTitle"/>
        <w:jc w:val="center"/>
      </w:pPr>
      <w:r>
        <w:t>ПЕРМСКОГО КРАЯ В СФЕРЕ УПРАВЛЕНИЯ И РАСПОРЯЖЕНИЯ</w:t>
      </w:r>
    </w:p>
    <w:p w:rsidR="0076467A" w:rsidRDefault="0076467A">
      <w:pPr>
        <w:pStyle w:val="ConsPlusTitle"/>
        <w:jc w:val="center"/>
      </w:pPr>
      <w:r>
        <w:t>ГОСУДАРСТВЕННОЙ СОБСТВЕННОСТЬЮ ПЕРМСКОГО КРАЯ</w:t>
      </w:r>
    </w:p>
    <w:p w:rsidR="0076467A" w:rsidRDefault="0076467A">
      <w:pPr>
        <w:pStyle w:val="ConsPlusNormal"/>
        <w:jc w:val="both"/>
      </w:pPr>
    </w:p>
    <w:p w:rsidR="0076467A" w:rsidRDefault="0076467A">
      <w:pPr>
        <w:pStyle w:val="ConsPlusTitle"/>
        <w:ind w:firstLine="540"/>
        <w:jc w:val="both"/>
        <w:outlineLvl w:val="1"/>
      </w:pPr>
      <w:r>
        <w:t>Статья 11. Полномочия Законодательного Собрания Пермского края в сфере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Законодательное Собрание Пермского края:</w:t>
      </w:r>
    </w:p>
    <w:p w:rsidR="0076467A" w:rsidRDefault="0076467A">
      <w:pPr>
        <w:pStyle w:val="ConsPlusNormal"/>
        <w:spacing w:before="220"/>
        <w:ind w:firstLine="540"/>
        <w:jc w:val="both"/>
      </w:pPr>
      <w:r>
        <w:lastRenderedPageBreak/>
        <w:t>1) устанавливает порядок управления и распоряжения краевым имуществом;</w:t>
      </w:r>
    </w:p>
    <w:p w:rsidR="0076467A" w:rsidRDefault="0076467A">
      <w:pPr>
        <w:pStyle w:val="ConsPlusNormal"/>
        <w:spacing w:before="220"/>
        <w:ind w:firstLine="540"/>
        <w:jc w:val="both"/>
      </w:pPr>
      <w:r>
        <w:t>2) определяет основы приватизации краевого имущества;</w:t>
      </w:r>
    </w:p>
    <w:p w:rsidR="0076467A" w:rsidRDefault="0076467A">
      <w:pPr>
        <w:pStyle w:val="ConsPlusNormal"/>
        <w:spacing w:before="220"/>
        <w:ind w:firstLine="540"/>
        <w:jc w:val="both"/>
      </w:pPr>
      <w:r>
        <w:t>3) утверждает основные направления и приоритеты политики Пермского края в сфере управления и распоряжения краевым имуществом;</w:t>
      </w:r>
    </w:p>
    <w:p w:rsidR="0076467A" w:rsidRDefault="0076467A">
      <w:pPr>
        <w:pStyle w:val="ConsPlusNormal"/>
        <w:spacing w:before="220"/>
        <w:ind w:firstLine="540"/>
        <w:jc w:val="both"/>
      </w:pPr>
      <w:r>
        <w:t>4) утверждает (изменяет) перечень не подлежащих приватизации унитарных предприятий и находящихся в государственной собственности Пермского края акций, долей в уставных капиталах хозяйственных обществ;</w:t>
      </w:r>
    </w:p>
    <w:p w:rsidR="0076467A" w:rsidRDefault="0076467A">
      <w:pPr>
        <w:pStyle w:val="ConsPlusNormal"/>
        <w:jc w:val="both"/>
      </w:pPr>
      <w:r>
        <w:t>(</w:t>
      </w:r>
      <w:proofErr w:type="gramStart"/>
      <w:r>
        <w:t>в</w:t>
      </w:r>
      <w:proofErr w:type="gramEnd"/>
      <w:r>
        <w:t xml:space="preserve"> ред. </w:t>
      </w:r>
      <w:hyperlink r:id="rId25"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5) принимает решения о приобретении имущества в государственную собственность Пермского края, а также об отчуждении краевого имущества;</w:t>
      </w:r>
    </w:p>
    <w:p w:rsidR="0076467A" w:rsidRDefault="0076467A">
      <w:pPr>
        <w:pStyle w:val="ConsPlusNormal"/>
        <w:spacing w:before="220"/>
        <w:ind w:firstLine="540"/>
        <w:jc w:val="both"/>
      </w:pPr>
      <w:r>
        <w:t>6) устанавливает размер направляемых в бюджет Пермского края отчислений от прибыли государственных предприятий Пермского края, остающейся в их распоряжении после уплаты налогов и иных обязательных платежей;</w:t>
      </w:r>
    </w:p>
    <w:p w:rsidR="0076467A" w:rsidRDefault="0076467A">
      <w:pPr>
        <w:pStyle w:val="ConsPlusNormal"/>
        <w:spacing w:before="220"/>
        <w:ind w:firstLine="540"/>
        <w:jc w:val="both"/>
      </w:pPr>
      <w:r>
        <w:t>7) определяет порядок охраны и использования объектов культурного наследия (памятников истории и культуры) народов Российской Федерации, находящихся в государственной собственности Пермского края;</w:t>
      </w:r>
    </w:p>
    <w:p w:rsidR="0076467A" w:rsidRDefault="0076467A">
      <w:pPr>
        <w:pStyle w:val="ConsPlusNormal"/>
        <w:spacing w:before="220"/>
        <w:ind w:firstLine="540"/>
        <w:jc w:val="both"/>
      </w:pPr>
      <w:r>
        <w:t>8) определяет порядок управления интеллектуальной собственностью Пермского края;</w:t>
      </w:r>
    </w:p>
    <w:p w:rsidR="0076467A" w:rsidRDefault="0076467A">
      <w:pPr>
        <w:pStyle w:val="ConsPlusNormal"/>
        <w:spacing w:before="220"/>
        <w:ind w:firstLine="540"/>
        <w:jc w:val="both"/>
      </w:pPr>
      <w:r>
        <w:t>9) осуществляет контроль за исполнением законов Пермского края, регулирующих отношения в сфере управления и распоряжения краевым имуществом;</w:t>
      </w:r>
    </w:p>
    <w:p w:rsidR="0076467A" w:rsidRDefault="0076467A">
      <w:pPr>
        <w:pStyle w:val="ConsPlusNormal"/>
        <w:spacing w:before="220"/>
        <w:ind w:firstLine="540"/>
        <w:jc w:val="both"/>
      </w:pPr>
      <w:r>
        <w:t>10) осуществляет иные полномочия в сфере управления и распоряжения краевым имуществом в соответствии с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ind w:firstLine="540"/>
        <w:jc w:val="both"/>
        <w:outlineLvl w:val="1"/>
      </w:pPr>
      <w:r>
        <w:t>Статья 12. Полномочия Правительства Пермского края в сфере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bookmarkStart w:id="0" w:name="P123"/>
      <w:bookmarkEnd w:id="0"/>
      <w:r>
        <w:t>1. Правительство Пермского края:</w:t>
      </w:r>
    </w:p>
    <w:p w:rsidR="0076467A" w:rsidRDefault="0076467A">
      <w:pPr>
        <w:pStyle w:val="ConsPlusNormal"/>
        <w:spacing w:before="220"/>
        <w:ind w:firstLine="540"/>
        <w:jc w:val="both"/>
      </w:pPr>
      <w:r>
        <w:t>1) издает правовые акты, регулирующие отношения в сфере управления и распоряжения краевым имуществом;</w:t>
      </w:r>
    </w:p>
    <w:p w:rsidR="0076467A" w:rsidRDefault="0076467A">
      <w:pPr>
        <w:pStyle w:val="ConsPlusNormal"/>
        <w:spacing w:before="220"/>
        <w:ind w:firstLine="540"/>
        <w:jc w:val="both"/>
      </w:pPr>
      <w:r>
        <w:t>2) организует разработку проектов законов Пермского края, определяющих основные направления и приоритеты политики Пермского края в сфере управления и распоряжения краевым имуществом;</w:t>
      </w:r>
    </w:p>
    <w:p w:rsidR="0076467A" w:rsidRDefault="0076467A">
      <w:pPr>
        <w:pStyle w:val="ConsPlusNormal"/>
        <w:spacing w:before="220"/>
        <w:ind w:firstLine="540"/>
        <w:jc w:val="both"/>
      </w:pPr>
      <w:bookmarkStart w:id="1" w:name="P126"/>
      <w:bookmarkEnd w:id="1"/>
      <w:r>
        <w:t>3) принимает решения о заключении концессионных соглашений, выступает от имени Пермского края в качестве стороны концессионных соглашений - концедента;</w:t>
      </w:r>
    </w:p>
    <w:p w:rsidR="0076467A" w:rsidRDefault="0076467A">
      <w:pPr>
        <w:pStyle w:val="ConsPlusNormal"/>
        <w:spacing w:before="220"/>
        <w:ind w:firstLine="540"/>
        <w:jc w:val="both"/>
      </w:pPr>
      <w:r>
        <w:t>4) принимает решения об использовании и прекращении использования специального права ("золотой акции") на участие Пермского края в управлении открытым акционерным обществом, созданным в процессе приватизации краевого имущества;</w:t>
      </w:r>
    </w:p>
    <w:p w:rsidR="0076467A" w:rsidRDefault="0076467A">
      <w:pPr>
        <w:pStyle w:val="ConsPlusNormal"/>
        <w:spacing w:before="220"/>
        <w:ind w:firstLine="540"/>
        <w:jc w:val="both"/>
      </w:pPr>
      <w:r>
        <w:t>5) принимает решения о создании, реорганизации и ликвидации унитарного предприятия;</w:t>
      </w:r>
    </w:p>
    <w:p w:rsidR="0076467A" w:rsidRDefault="0076467A">
      <w:pPr>
        <w:pStyle w:val="ConsPlusNormal"/>
        <w:jc w:val="both"/>
      </w:pPr>
      <w:r>
        <w:t>(</w:t>
      </w:r>
      <w:proofErr w:type="gramStart"/>
      <w:r>
        <w:t>в</w:t>
      </w:r>
      <w:proofErr w:type="gramEnd"/>
      <w:r>
        <w:t xml:space="preserve"> ред. </w:t>
      </w:r>
      <w:hyperlink r:id="rId26"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6) устанавливает дополнительные основания для проведения аудиторской проверки бухгалтерской отчетности унитарного предприятия;</w:t>
      </w:r>
    </w:p>
    <w:p w:rsidR="0076467A" w:rsidRDefault="0076467A">
      <w:pPr>
        <w:pStyle w:val="ConsPlusNormal"/>
        <w:spacing w:before="220"/>
        <w:ind w:firstLine="540"/>
        <w:jc w:val="both"/>
      </w:pPr>
      <w:r>
        <w:t>7) устанавливает порядок осуществления заимствований унитарным предприятием;</w:t>
      </w:r>
    </w:p>
    <w:p w:rsidR="0076467A" w:rsidRDefault="0076467A">
      <w:pPr>
        <w:pStyle w:val="ConsPlusNormal"/>
        <w:spacing w:before="220"/>
        <w:ind w:firstLine="540"/>
        <w:jc w:val="both"/>
      </w:pPr>
      <w:r>
        <w:lastRenderedPageBreak/>
        <w:t>8) утверждает порядок и сроки представления отчетности и иных документов унитарным предприятием, учреждением;</w:t>
      </w:r>
    </w:p>
    <w:p w:rsidR="0076467A" w:rsidRDefault="0076467A">
      <w:pPr>
        <w:pStyle w:val="ConsPlusNormal"/>
        <w:spacing w:before="220"/>
        <w:ind w:firstLine="540"/>
        <w:jc w:val="both"/>
      </w:pPr>
      <w:r>
        <w:t>9) утверждает порядок составления и утверждения планов финансово-хозяйственной деятельности унитарного предприятия;</w:t>
      </w:r>
    </w:p>
    <w:p w:rsidR="0076467A" w:rsidRDefault="0076467A">
      <w:pPr>
        <w:pStyle w:val="ConsPlusNormal"/>
        <w:spacing w:before="220"/>
        <w:ind w:firstLine="540"/>
        <w:jc w:val="both"/>
      </w:pPr>
      <w:r>
        <w:t>10) устанавливает порядок определения показателей эффективности деятельности унитарных предприятий, юридических лиц с участием Пермского края, а также порядок определения целей и задач деятельности представителей Пермского края в органах управления и контроля юридических лиц с участием Пермского края;</w:t>
      </w:r>
    </w:p>
    <w:p w:rsidR="0076467A" w:rsidRDefault="0076467A">
      <w:pPr>
        <w:pStyle w:val="ConsPlusNormal"/>
        <w:spacing w:before="220"/>
        <w:ind w:firstLine="540"/>
        <w:jc w:val="both"/>
      </w:pPr>
      <w:r>
        <w:t>11) утверждает порядок оплаты труда руководителя унитарного предприятия;</w:t>
      </w:r>
    </w:p>
    <w:p w:rsidR="0076467A" w:rsidRDefault="0076467A">
      <w:pPr>
        <w:pStyle w:val="ConsPlusNormal"/>
        <w:spacing w:before="220"/>
        <w:ind w:firstLine="540"/>
        <w:jc w:val="both"/>
      </w:pPr>
      <w:r>
        <w:t>12) принимает решения об участии Пермского края в хозяйственном товариществе и обществе, фонде, некоммерческом партнерстве, автономной некоммерческой организации;</w:t>
      </w:r>
    </w:p>
    <w:p w:rsidR="0076467A" w:rsidRDefault="0076467A">
      <w:pPr>
        <w:pStyle w:val="ConsPlusNormal"/>
        <w:spacing w:before="220"/>
        <w:ind w:firstLine="540"/>
        <w:jc w:val="both"/>
      </w:pPr>
      <w:r>
        <w:t>13) принимает решения о выходе (прекращении участия) Пермского края из хозяйственного товарищества и общества, фонда, некоммерческого партнерства, автономной некоммерческой организации;</w:t>
      </w:r>
    </w:p>
    <w:p w:rsidR="0076467A" w:rsidRDefault="0076467A">
      <w:pPr>
        <w:pStyle w:val="ConsPlusNormal"/>
        <w:spacing w:before="220"/>
        <w:ind w:firstLine="540"/>
        <w:jc w:val="both"/>
      </w:pPr>
      <w:r>
        <w:t>14) в пределах своих полномочий принимает решения о приобретении имущества в государственную собственность Пермского края, а также об отчуждении краевого имущества;</w:t>
      </w:r>
    </w:p>
    <w:p w:rsidR="0076467A" w:rsidRDefault="0076467A">
      <w:pPr>
        <w:pStyle w:val="ConsPlusNormal"/>
        <w:spacing w:before="220"/>
        <w:ind w:firstLine="540"/>
        <w:jc w:val="both"/>
      </w:pPr>
      <w:bookmarkStart w:id="2" w:name="P139"/>
      <w:bookmarkEnd w:id="2"/>
      <w:r>
        <w:t>14.1) дает согласие бюджетному учреждению на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76467A" w:rsidRDefault="0076467A">
      <w:pPr>
        <w:pStyle w:val="ConsPlusNormal"/>
        <w:spacing w:before="220"/>
        <w:ind w:firstLine="540"/>
        <w:jc w:val="both"/>
      </w:pPr>
      <w:proofErr w:type="gramStart"/>
      <w:r>
        <w:t>дает</w:t>
      </w:r>
      <w:proofErr w:type="gramEnd"/>
      <w:r>
        <w:t xml:space="preserve"> согласие бюджетному учреждению (если иное не предусмотрено федеральными законами) на внесение имущества, указанного в </w:t>
      </w:r>
      <w:hyperlink w:anchor="P139" w:history="1">
        <w:r>
          <w:rPr>
            <w:color w:val="0000FF"/>
          </w:rPr>
          <w:t>абзаце первом</w:t>
        </w:r>
      </w:hyperlink>
      <w:r>
        <w:t xml:space="preserve"> настоящего пункта, в уставный (складочный) капитал хозяйственных обществ или передачу им этого имущества иным образом в качестве их учредителя или участника, осуществляемые в случаях и порядке, предусмотренных федеральными законами;</w:t>
      </w:r>
    </w:p>
    <w:p w:rsidR="0076467A" w:rsidRDefault="0076467A">
      <w:pPr>
        <w:pStyle w:val="ConsPlusNormal"/>
        <w:spacing w:before="220"/>
        <w:ind w:firstLine="540"/>
        <w:jc w:val="both"/>
      </w:pPr>
      <w:r>
        <w:t>дает согласие автономному учреждению на внесение недвижимого имущества, закрепленного за автономным учреждением или приобретенного автономным учреждением за счет средств, выделенных ему учредителем на приобретение этого имущества, а также находящегося у автономного учреждения особо ценного движимого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 библиотечного фонда);</w:t>
      </w:r>
    </w:p>
    <w:p w:rsidR="0076467A" w:rsidRDefault="0076467A">
      <w:pPr>
        <w:pStyle w:val="ConsPlusNormal"/>
        <w:jc w:val="both"/>
      </w:pPr>
      <w:r>
        <w:t>(</w:t>
      </w:r>
      <w:proofErr w:type="gramStart"/>
      <w:r>
        <w:t>п.</w:t>
      </w:r>
      <w:proofErr w:type="gramEnd"/>
      <w:r>
        <w:t xml:space="preserve"> 14.1 введен </w:t>
      </w:r>
      <w:hyperlink r:id="rId27" w:history="1">
        <w:r>
          <w:rPr>
            <w:color w:val="0000FF"/>
          </w:rPr>
          <w:t>Законом</w:t>
        </w:r>
      </w:hyperlink>
      <w:r>
        <w:t xml:space="preserve"> Пермского края от 10.05.2011 N 772-ПК)</w:t>
      </w:r>
    </w:p>
    <w:p w:rsidR="0076467A" w:rsidRDefault="0076467A">
      <w:pPr>
        <w:pStyle w:val="ConsPlusNormal"/>
        <w:spacing w:before="220"/>
        <w:ind w:firstLine="540"/>
        <w:jc w:val="both"/>
      </w:pPr>
      <w:r>
        <w:t>15) принимает решения об уничтожении или сносе недвижимого краевого имущества, за один месяц до принятия решения о сносе или уничтожении в обязательном порядке направляет в Законодательное Собрание Пермского края и главе муниципального образования Пермского края, на территории которого расположено указанное имущество, перечень недвижимого краевого имущества, подлежащего уничтожению или сносу, остаточная стоимость которого составляет 900 тысяч рублей и более;</w:t>
      </w:r>
    </w:p>
    <w:p w:rsidR="0076467A" w:rsidRDefault="0076467A">
      <w:pPr>
        <w:pStyle w:val="ConsPlusNormal"/>
        <w:jc w:val="both"/>
      </w:pPr>
      <w:r>
        <w:t>(</w:t>
      </w:r>
      <w:proofErr w:type="gramStart"/>
      <w:r>
        <w:t>в</w:t>
      </w:r>
      <w:proofErr w:type="gramEnd"/>
      <w:r>
        <w:t xml:space="preserve"> ред. </w:t>
      </w:r>
      <w:hyperlink r:id="rId28"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 xml:space="preserve">16) исключен. - </w:t>
      </w:r>
      <w:hyperlink r:id="rId29" w:history="1">
        <w:r>
          <w:rPr>
            <w:color w:val="0000FF"/>
          </w:rPr>
          <w:t>Закон</w:t>
        </w:r>
      </w:hyperlink>
      <w:r>
        <w:t xml:space="preserve"> Пермского края от 10.05.2011 N 772-ПК;</w:t>
      </w:r>
    </w:p>
    <w:p w:rsidR="0076467A" w:rsidRDefault="0076467A">
      <w:pPr>
        <w:pStyle w:val="ConsPlusNormal"/>
        <w:spacing w:before="220"/>
        <w:ind w:firstLine="540"/>
        <w:jc w:val="both"/>
      </w:pPr>
      <w:r>
        <w:lastRenderedPageBreak/>
        <w:t>17) организует контроль за процессом управления и распоряжения краевым имуществом;</w:t>
      </w:r>
    </w:p>
    <w:p w:rsidR="0076467A" w:rsidRDefault="0076467A">
      <w:pPr>
        <w:pStyle w:val="ConsPlusNormal"/>
        <w:spacing w:before="220"/>
        <w:ind w:firstLine="540"/>
        <w:jc w:val="both"/>
      </w:pPr>
      <w:r>
        <w:t>18) принимает решения о принятии в государственную собственность Пермского края имущества, находящегося в муниципальной собственности, о передаче в муниципальную собственность краевого имущества;</w:t>
      </w:r>
    </w:p>
    <w:p w:rsidR="0076467A" w:rsidRDefault="0076467A">
      <w:pPr>
        <w:pStyle w:val="ConsPlusNormal"/>
        <w:spacing w:before="220"/>
        <w:ind w:firstLine="540"/>
        <w:jc w:val="both"/>
      </w:pPr>
      <w:r>
        <w:t>18.1) принимает решения о направлении предложений о принятии в государственную собственность Пермского края имущества, находящегося в федеральной собственности, о передаче краевого имущества в федеральную собственность;</w:t>
      </w:r>
    </w:p>
    <w:p w:rsidR="0076467A" w:rsidRDefault="0076467A">
      <w:pPr>
        <w:pStyle w:val="ConsPlusNormal"/>
        <w:jc w:val="both"/>
      </w:pPr>
      <w:r>
        <w:t>(</w:t>
      </w:r>
      <w:proofErr w:type="gramStart"/>
      <w:r>
        <w:t>п.</w:t>
      </w:r>
      <w:proofErr w:type="gramEnd"/>
      <w:r>
        <w:t xml:space="preserve"> 18.1 введен </w:t>
      </w:r>
      <w:hyperlink r:id="rId30" w:history="1">
        <w:r>
          <w:rPr>
            <w:color w:val="0000FF"/>
          </w:rPr>
          <w:t>Законом</w:t>
        </w:r>
      </w:hyperlink>
      <w:r>
        <w:t xml:space="preserve"> Пермского края от 30.04.2009 N 420-ПК)</w:t>
      </w:r>
    </w:p>
    <w:p w:rsidR="0076467A" w:rsidRDefault="0076467A">
      <w:pPr>
        <w:pStyle w:val="ConsPlusNormal"/>
        <w:spacing w:before="220"/>
        <w:ind w:firstLine="540"/>
        <w:jc w:val="both"/>
      </w:pPr>
      <w:r>
        <w:t>19) устанавливает ведомственную подчиненность унитарного предприятия отраслевому органу, порядок проведения балансовых комиссий по подведению итогов финансово-хозяйственной деятельности унитарного предприятия за отчетный год;</w:t>
      </w:r>
    </w:p>
    <w:p w:rsidR="0076467A" w:rsidRDefault="0076467A">
      <w:pPr>
        <w:pStyle w:val="ConsPlusNormal"/>
        <w:spacing w:before="220"/>
        <w:ind w:firstLine="540"/>
        <w:jc w:val="both"/>
      </w:pPr>
      <w:r>
        <w:t>20) определяет порядок распределения доходов казенного предприятия;</w:t>
      </w:r>
    </w:p>
    <w:p w:rsidR="0076467A" w:rsidRDefault="0076467A">
      <w:pPr>
        <w:pStyle w:val="ConsPlusNormal"/>
        <w:spacing w:before="220"/>
        <w:ind w:firstLine="540"/>
        <w:jc w:val="both"/>
      </w:pPr>
      <w:r>
        <w:t>20.1) устанавливает порядок формирования, ведения, обязательного опубликования перечней государственного имущества, свободного от прав третьих лиц (за исключением имущественных прав субъектов малого и среднего предпринимательства),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76467A" w:rsidRDefault="0076467A">
      <w:pPr>
        <w:pStyle w:val="ConsPlusNormal"/>
        <w:jc w:val="both"/>
      </w:pPr>
      <w:r>
        <w:t>(</w:t>
      </w:r>
      <w:proofErr w:type="gramStart"/>
      <w:r>
        <w:t>п.</w:t>
      </w:r>
      <w:proofErr w:type="gramEnd"/>
      <w:r>
        <w:t xml:space="preserve"> 20.1 введен </w:t>
      </w:r>
      <w:hyperlink r:id="rId31" w:history="1">
        <w:r>
          <w:rPr>
            <w:color w:val="0000FF"/>
          </w:rPr>
          <w:t>Законом</w:t>
        </w:r>
      </w:hyperlink>
      <w:r>
        <w:t xml:space="preserve"> Пермского края от 30.04.2009 N 420-ПК)</w:t>
      </w:r>
    </w:p>
    <w:p w:rsidR="0076467A" w:rsidRDefault="0076467A">
      <w:pPr>
        <w:pStyle w:val="ConsPlusNormal"/>
        <w:spacing w:before="220"/>
        <w:ind w:firstLine="540"/>
        <w:jc w:val="both"/>
      </w:pPr>
      <w:r>
        <w:t>20.2) устанавливает порядок и условия предоставления в аренду государственного имущества, свободного от прав третьих лиц (за исключением имущественных прав субъектов малого и среднего предпринимательства),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соответствии с законодательством Российской Федерации;</w:t>
      </w:r>
    </w:p>
    <w:p w:rsidR="0076467A" w:rsidRDefault="0076467A">
      <w:pPr>
        <w:pStyle w:val="ConsPlusNormal"/>
        <w:jc w:val="both"/>
      </w:pPr>
      <w:r>
        <w:t>(</w:t>
      </w:r>
      <w:proofErr w:type="gramStart"/>
      <w:r>
        <w:t>п.</w:t>
      </w:r>
      <w:proofErr w:type="gramEnd"/>
      <w:r>
        <w:t xml:space="preserve"> 20.2 введен </w:t>
      </w:r>
      <w:hyperlink r:id="rId32" w:history="1">
        <w:r>
          <w:rPr>
            <w:color w:val="0000FF"/>
          </w:rPr>
          <w:t>Законом</w:t>
        </w:r>
      </w:hyperlink>
      <w:r>
        <w:t xml:space="preserve"> Пермского края от 30.04.2009 N 420-ПК)</w:t>
      </w:r>
    </w:p>
    <w:p w:rsidR="0076467A" w:rsidRDefault="0076467A">
      <w:pPr>
        <w:pStyle w:val="ConsPlusNormal"/>
        <w:spacing w:before="220"/>
        <w:ind w:firstLine="540"/>
        <w:jc w:val="both"/>
      </w:pPr>
      <w:r>
        <w:t>20.3) устанавливает в пределах своих полномочий порядок передачи в безвозмездное пользование движимого краевого имущества, закрепленного на праве оперативного управления за учреждением, физическому лицу, если такая передача допускается федеральным законодательством;</w:t>
      </w:r>
    </w:p>
    <w:p w:rsidR="0076467A" w:rsidRDefault="0076467A">
      <w:pPr>
        <w:pStyle w:val="ConsPlusNormal"/>
        <w:jc w:val="both"/>
      </w:pPr>
      <w:r>
        <w:t>(</w:t>
      </w:r>
      <w:proofErr w:type="gramStart"/>
      <w:r>
        <w:t>п.</w:t>
      </w:r>
      <w:proofErr w:type="gramEnd"/>
      <w:r>
        <w:t xml:space="preserve"> 20.3 введен </w:t>
      </w:r>
      <w:hyperlink r:id="rId33" w:history="1">
        <w:r>
          <w:rPr>
            <w:color w:val="0000FF"/>
          </w:rPr>
          <w:t>Законом</w:t>
        </w:r>
      </w:hyperlink>
      <w:r>
        <w:t xml:space="preserve"> Пермского края от 13.12.2019 N 492-ПК)</w:t>
      </w:r>
    </w:p>
    <w:p w:rsidR="0076467A" w:rsidRDefault="0076467A">
      <w:pPr>
        <w:pStyle w:val="ConsPlusNormal"/>
        <w:spacing w:before="220"/>
        <w:ind w:firstLine="540"/>
        <w:jc w:val="both"/>
      </w:pPr>
      <w:r>
        <w:t>21) осуществляет иные полномочия в сфере управления и распоряжения краевым имуществом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 xml:space="preserve">2. Правительство Пермского края вправе наделить уполномоченный орган отдельными полномочиями, указанными в </w:t>
      </w:r>
      <w:hyperlink w:anchor="P123" w:history="1">
        <w:r>
          <w:rPr>
            <w:color w:val="0000FF"/>
          </w:rPr>
          <w:t>части 1</w:t>
        </w:r>
      </w:hyperlink>
      <w:r>
        <w:t xml:space="preserve"> настоящей статьи.</w:t>
      </w:r>
    </w:p>
    <w:p w:rsidR="0076467A" w:rsidRDefault="0076467A">
      <w:pPr>
        <w:pStyle w:val="ConsPlusNormal"/>
        <w:spacing w:before="220"/>
        <w:ind w:firstLine="540"/>
        <w:jc w:val="both"/>
      </w:pPr>
      <w:r>
        <w:t xml:space="preserve">Полномочиями, установленными </w:t>
      </w:r>
      <w:hyperlink w:anchor="P126" w:history="1">
        <w:r>
          <w:rPr>
            <w:color w:val="0000FF"/>
          </w:rPr>
          <w:t>пунктом 3 части 1</w:t>
        </w:r>
      </w:hyperlink>
      <w:r>
        <w:t xml:space="preserve"> настоящей статьи, Правительство Пермского края вправе наделить исполнительные органы государственной власти Пермского края.</w:t>
      </w:r>
    </w:p>
    <w:p w:rsidR="0076467A" w:rsidRDefault="0076467A">
      <w:pPr>
        <w:pStyle w:val="ConsPlusNormal"/>
        <w:jc w:val="both"/>
      </w:pPr>
      <w:r>
        <w:t>(</w:t>
      </w:r>
      <w:proofErr w:type="gramStart"/>
      <w:r>
        <w:t>абзац</w:t>
      </w:r>
      <w:proofErr w:type="gramEnd"/>
      <w:r>
        <w:t xml:space="preserve"> введен </w:t>
      </w:r>
      <w:hyperlink r:id="rId34" w:history="1">
        <w:r>
          <w:rPr>
            <w:color w:val="0000FF"/>
          </w:rPr>
          <w:t>Законом</w:t>
        </w:r>
      </w:hyperlink>
      <w:r>
        <w:t xml:space="preserve"> Пермского края от 10.05.2011 N 772-ПК)</w:t>
      </w:r>
    </w:p>
    <w:p w:rsidR="0076467A" w:rsidRDefault="0076467A">
      <w:pPr>
        <w:pStyle w:val="ConsPlusNormal"/>
        <w:jc w:val="both"/>
      </w:pPr>
    </w:p>
    <w:p w:rsidR="0076467A" w:rsidRDefault="0076467A">
      <w:pPr>
        <w:pStyle w:val="ConsPlusTitle"/>
        <w:ind w:firstLine="540"/>
        <w:jc w:val="both"/>
        <w:outlineLvl w:val="1"/>
      </w:pPr>
      <w:r>
        <w:t>Статья 13. Полномочия исполнительных органов государственной власти Пермского края в сфере управления и распоряжения краевым имуществом</w:t>
      </w:r>
    </w:p>
    <w:p w:rsidR="0076467A" w:rsidRDefault="0076467A">
      <w:pPr>
        <w:pStyle w:val="ConsPlusNormal"/>
        <w:jc w:val="both"/>
      </w:pPr>
    </w:p>
    <w:p w:rsidR="0076467A" w:rsidRDefault="0076467A">
      <w:pPr>
        <w:pStyle w:val="ConsPlusNormal"/>
        <w:ind w:firstLine="540"/>
        <w:jc w:val="both"/>
      </w:pPr>
      <w:r>
        <w:t>1. Уполномоченный орган:</w:t>
      </w:r>
    </w:p>
    <w:p w:rsidR="0076467A" w:rsidRDefault="0076467A">
      <w:pPr>
        <w:pStyle w:val="ConsPlusNormal"/>
        <w:spacing w:before="220"/>
        <w:ind w:firstLine="540"/>
        <w:jc w:val="both"/>
      </w:pPr>
      <w:r>
        <w:lastRenderedPageBreak/>
        <w:t>1) осуществляет в рамках своей компетенции полномочия собственника краевого имущества, находящегося в хозяйственном ведении или оперативном управлении унитарного предприятия и учреждения, имущества казны, а также полномочия собственника по передаче краевого имущества в пользование юридическим и физическим лицам;</w:t>
      </w:r>
    </w:p>
    <w:p w:rsidR="0076467A" w:rsidRDefault="0076467A">
      <w:pPr>
        <w:pStyle w:val="ConsPlusNormal"/>
        <w:spacing w:before="220"/>
        <w:ind w:firstLine="540"/>
        <w:jc w:val="both"/>
      </w:pPr>
      <w:r>
        <w:t>2) осуществляет от имени Пермского края юридические действия по защите имущественных прав и законных интересов Пермского края при управлении и распоряжении краевым имуществом;</w:t>
      </w:r>
    </w:p>
    <w:p w:rsidR="0076467A" w:rsidRDefault="0076467A">
      <w:pPr>
        <w:pStyle w:val="ConsPlusNormal"/>
        <w:spacing w:before="220"/>
        <w:ind w:firstLine="540"/>
        <w:jc w:val="both"/>
      </w:pPr>
      <w:r>
        <w:t>3) осуществляет мероприятия по обеспечению сохранности краевого имущества казны;</w:t>
      </w:r>
    </w:p>
    <w:p w:rsidR="0076467A" w:rsidRDefault="0076467A">
      <w:pPr>
        <w:pStyle w:val="ConsPlusNormal"/>
        <w:jc w:val="both"/>
      </w:pPr>
      <w:r>
        <w:t>(</w:t>
      </w:r>
      <w:proofErr w:type="gramStart"/>
      <w:r>
        <w:t>в</w:t>
      </w:r>
      <w:proofErr w:type="gramEnd"/>
      <w:r>
        <w:t xml:space="preserve"> ред. </w:t>
      </w:r>
      <w:hyperlink r:id="rId35" w:history="1">
        <w:r>
          <w:rPr>
            <w:color w:val="0000FF"/>
          </w:rPr>
          <w:t>Закона</w:t>
        </w:r>
      </w:hyperlink>
      <w:r>
        <w:t xml:space="preserve"> Пермского края от 24.08.2010 N 670-ПК)</w:t>
      </w:r>
    </w:p>
    <w:p w:rsidR="0076467A" w:rsidRDefault="0076467A">
      <w:pPr>
        <w:pStyle w:val="ConsPlusNormal"/>
        <w:spacing w:before="220"/>
        <w:ind w:firstLine="540"/>
        <w:jc w:val="both"/>
      </w:pPr>
      <w:r>
        <w:t>4) осуществляет от имени Пермского края права участника хозяйственных обществ, доли (вклады) которых находятся в государственной собственности Пермского края;</w:t>
      </w:r>
    </w:p>
    <w:p w:rsidR="0076467A" w:rsidRDefault="0076467A">
      <w:pPr>
        <w:pStyle w:val="ConsPlusNormal"/>
        <w:spacing w:before="220"/>
        <w:ind w:firstLine="540"/>
        <w:jc w:val="both"/>
      </w:pPr>
      <w:r>
        <w:t>5) осуществляет полномочия собственника по отчуждению краевого имущества в рамках своей компетенции;</w:t>
      </w:r>
    </w:p>
    <w:p w:rsidR="0076467A" w:rsidRDefault="0076467A">
      <w:pPr>
        <w:pStyle w:val="ConsPlusNormal"/>
        <w:spacing w:before="220"/>
        <w:ind w:firstLine="540"/>
        <w:jc w:val="both"/>
      </w:pPr>
      <w:r>
        <w:t>6) осуществляет мероприятия по передаче имущества в государственную собственность Пермского края из федеральной или муниципальной собственности и передаче краевого имущества в федеральную или муниципальную собственность;</w:t>
      </w:r>
    </w:p>
    <w:p w:rsidR="0076467A" w:rsidRDefault="0076467A">
      <w:pPr>
        <w:pStyle w:val="ConsPlusNormal"/>
        <w:spacing w:before="220"/>
        <w:ind w:firstLine="540"/>
        <w:jc w:val="both"/>
      </w:pPr>
      <w:r>
        <w:t>7) осуществляет мероприятия по государственной регистрации права собственности Пермского края на краевое имущество;</w:t>
      </w:r>
    </w:p>
    <w:p w:rsidR="0076467A" w:rsidRDefault="0076467A">
      <w:pPr>
        <w:pStyle w:val="ConsPlusNormal"/>
        <w:spacing w:before="220"/>
        <w:ind w:firstLine="540"/>
        <w:jc w:val="both"/>
      </w:pPr>
      <w:r>
        <w:t>8) выступает от имени Пермского края учредителем (участником) хозяйственного общества, создаваемого посредством приватизации унитарного предприятия, а также выступает учредителем создаваемых иных юридических лиц с участием Пермского края;</w:t>
      </w:r>
    </w:p>
    <w:p w:rsidR="0076467A" w:rsidRDefault="0076467A">
      <w:pPr>
        <w:pStyle w:val="ConsPlusNormal"/>
        <w:jc w:val="both"/>
      </w:pPr>
      <w:r>
        <w:t>(</w:t>
      </w:r>
      <w:proofErr w:type="gramStart"/>
      <w:r>
        <w:t>в</w:t>
      </w:r>
      <w:proofErr w:type="gramEnd"/>
      <w:r>
        <w:t xml:space="preserve"> ред. </w:t>
      </w:r>
      <w:hyperlink r:id="rId36"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9) осуществляет мероприятия по подготовке унитарного предприятия и иного краевого имущества к приватизации;</w:t>
      </w:r>
    </w:p>
    <w:p w:rsidR="0076467A" w:rsidRDefault="0076467A">
      <w:pPr>
        <w:pStyle w:val="ConsPlusNormal"/>
        <w:spacing w:before="220"/>
        <w:ind w:firstLine="540"/>
        <w:jc w:val="both"/>
      </w:pPr>
      <w:r>
        <w:t>10) выдает по согласованию с отраслевыми органами письменные директивы представителям Пермского края в органах управления и контроля хозяйственного общества, акции (доли) которых находятся в государственной собственности Пермского края;</w:t>
      </w:r>
    </w:p>
    <w:p w:rsidR="0076467A" w:rsidRDefault="0076467A">
      <w:pPr>
        <w:pStyle w:val="ConsPlusNormal"/>
        <w:jc w:val="both"/>
      </w:pPr>
      <w:r>
        <w:t>(</w:t>
      </w:r>
      <w:proofErr w:type="gramStart"/>
      <w:r>
        <w:t>п.</w:t>
      </w:r>
      <w:proofErr w:type="gramEnd"/>
      <w:r>
        <w:t xml:space="preserve"> 10 в ред. </w:t>
      </w:r>
      <w:hyperlink r:id="rId37"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11) осуществляет полномочия собственника имущества должника - унитарного предприятия при проведении процедур банкротства;</w:t>
      </w:r>
    </w:p>
    <w:p w:rsidR="0076467A" w:rsidRDefault="0076467A">
      <w:pPr>
        <w:pStyle w:val="ConsPlusNormal"/>
        <w:spacing w:before="220"/>
        <w:ind w:firstLine="540"/>
        <w:jc w:val="both"/>
      </w:pPr>
      <w:r>
        <w:t>12) организует учет краевого имущества, ведет реестр государственной собственности Пермского края;</w:t>
      </w:r>
    </w:p>
    <w:p w:rsidR="0076467A" w:rsidRDefault="0076467A">
      <w:pPr>
        <w:pStyle w:val="ConsPlusNormal"/>
        <w:spacing w:before="220"/>
        <w:ind w:firstLine="540"/>
        <w:jc w:val="both"/>
      </w:pPr>
      <w:r>
        <w:t>13) осуществляет функции главного администратора неналоговых доходов бюджета Пермского края от использования краевого имущества и источников финансирования дефицита бюджета Пермского края;</w:t>
      </w:r>
    </w:p>
    <w:p w:rsidR="0076467A" w:rsidRDefault="0076467A">
      <w:pPr>
        <w:pStyle w:val="ConsPlusNormal"/>
        <w:spacing w:before="220"/>
        <w:ind w:firstLine="540"/>
        <w:jc w:val="both"/>
      </w:pPr>
      <w:r>
        <w:t>14) контролирует полноту и правильность расчета арендных и иных платежей, связанных с использованием краевого имущества и являющихся доходом бюджета Пермского края;</w:t>
      </w:r>
    </w:p>
    <w:p w:rsidR="0076467A" w:rsidRDefault="0076467A">
      <w:pPr>
        <w:pStyle w:val="ConsPlusNormal"/>
        <w:jc w:val="both"/>
      </w:pPr>
      <w:r>
        <w:t>(</w:t>
      </w:r>
      <w:proofErr w:type="gramStart"/>
      <w:r>
        <w:t>в</w:t>
      </w:r>
      <w:proofErr w:type="gramEnd"/>
      <w:r>
        <w:t xml:space="preserve"> ред. </w:t>
      </w:r>
      <w:hyperlink r:id="rId38"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15) координирует деятельность отраслевых органов по вопросам управления и распоряжения краевым имуществом;</w:t>
      </w:r>
    </w:p>
    <w:p w:rsidR="0076467A" w:rsidRDefault="0076467A">
      <w:pPr>
        <w:pStyle w:val="ConsPlusNormal"/>
        <w:spacing w:before="220"/>
        <w:ind w:firstLine="540"/>
        <w:jc w:val="both"/>
      </w:pPr>
      <w:r>
        <w:t>16) осуществляет иные полномочия в сфере управления и распоряжения краевым имуществом в соответствии с законодательством Российской Федерации и Пермского края.</w:t>
      </w:r>
    </w:p>
    <w:p w:rsidR="0076467A" w:rsidRDefault="0076467A">
      <w:pPr>
        <w:pStyle w:val="ConsPlusNormal"/>
        <w:spacing w:before="220"/>
        <w:ind w:firstLine="540"/>
        <w:jc w:val="both"/>
      </w:pPr>
      <w:r>
        <w:lastRenderedPageBreak/>
        <w:t>2. Отраслевой орган:</w:t>
      </w:r>
    </w:p>
    <w:p w:rsidR="0076467A" w:rsidRDefault="0076467A">
      <w:pPr>
        <w:pStyle w:val="ConsPlusNormal"/>
        <w:spacing w:before="220"/>
        <w:ind w:firstLine="540"/>
        <w:jc w:val="both"/>
      </w:pPr>
      <w:r>
        <w:t>1) осуществляет общее регулирование хозяйственной и иной деятельности подведомственного унитарного предприятия, учреждения;</w:t>
      </w:r>
    </w:p>
    <w:p w:rsidR="0076467A" w:rsidRDefault="0076467A">
      <w:pPr>
        <w:pStyle w:val="ConsPlusNormal"/>
        <w:spacing w:before="220"/>
        <w:ind w:firstLine="540"/>
        <w:jc w:val="both"/>
      </w:pPr>
      <w:r>
        <w:t>2) утверждает по согласованию с уполномоченным органом устав подведомственного унитарного предприятия и учреждения;</w:t>
      </w:r>
    </w:p>
    <w:p w:rsidR="0076467A" w:rsidRDefault="0076467A">
      <w:pPr>
        <w:pStyle w:val="ConsPlusNormal"/>
        <w:spacing w:before="220"/>
        <w:ind w:firstLine="540"/>
        <w:jc w:val="both"/>
      </w:pPr>
      <w:r>
        <w:t>3) назначает на должность руководителя унитарного предприятия и учреждения, заключает с ним трудовые договоры (контракты);</w:t>
      </w:r>
    </w:p>
    <w:p w:rsidR="0076467A" w:rsidRDefault="0076467A">
      <w:pPr>
        <w:pStyle w:val="ConsPlusNormal"/>
        <w:spacing w:before="220"/>
        <w:ind w:firstLine="540"/>
        <w:jc w:val="both"/>
      </w:pPr>
      <w:r>
        <w:t>4) вносит в уполномоченный орган предложения по передаче краевого имущества в федеральную, муниципальную собственность;</w:t>
      </w:r>
    </w:p>
    <w:p w:rsidR="0076467A" w:rsidRDefault="0076467A">
      <w:pPr>
        <w:pStyle w:val="ConsPlusNormal"/>
        <w:spacing w:before="220"/>
        <w:ind w:firstLine="540"/>
        <w:jc w:val="both"/>
      </w:pPr>
      <w:r>
        <w:t>5) согласовывает с уполномоченным органом распоряжение краевым имуществом, закрепленным за подведомственным унитарным предприятием, учреждением;</w:t>
      </w:r>
    </w:p>
    <w:p w:rsidR="0076467A" w:rsidRDefault="0076467A">
      <w:pPr>
        <w:pStyle w:val="ConsPlusNormal"/>
        <w:spacing w:before="220"/>
        <w:ind w:firstLine="540"/>
        <w:jc w:val="both"/>
      </w:pPr>
      <w:r>
        <w:t>5.1) осуществляет мероприятия по обеспечению сохранности краевого имущества, закрепленного за подведомственным унитарным предприятием, учреждением;</w:t>
      </w:r>
    </w:p>
    <w:p w:rsidR="0076467A" w:rsidRDefault="0076467A">
      <w:pPr>
        <w:pStyle w:val="ConsPlusNormal"/>
        <w:jc w:val="both"/>
      </w:pPr>
      <w:r>
        <w:t>(</w:t>
      </w:r>
      <w:proofErr w:type="gramStart"/>
      <w:r>
        <w:t>п.</w:t>
      </w:r>
      <w:proofErr w:type="gramEnd"/>
      <w:r>
        <w:t xml:space="preserve"> 5.1 введен </w:t>
      </w:r>
      <w:hyperlink r:id="rId39" w:history="1">
        <w:r>
          <w:rPr>
            <w:color w:val="0000FF"/>
          </w:rPr>
          <w:t>Законом</w:t>
        </w:r>
      </w:hyperlink>
      <w:r>
        <w:t xml:space="preserve"> Пермского края от 24.08.2010 N 670-ПК)</w:t>
      </w:r>
    </w:p>
    <w:p w:rsidR="0076467A" w:rsidRDefault="0076467A">
      <w:pPr>
        <w:pStyle w:val="ConsPlusNormal"/>
        <w:spacing w:before="220"/>
        <w:ind w:firstLine="540"/>
        <w:jc w:val="both"/>
      </w:pPr>
      <w:r>
        <w:t>6) представляет по согласованию с уполномоченным органом интересы собственника в хозяйственном обществе на собраниях акционеров (участников), в совете директоров (наблюдательном совете) хозяйственного общества;</w:t>
      </w:r>
    </w:p>
    <w:p w:rsidR="0076467A" w:rsidRDefault="0076467A">
      <w:pPr>
        <w:pStyle w:val="ConsPlusNormal"/>
        <w:jc w:val="both"/>
      </w:pPr>
      <w:r>
        <w:t>(</w:t>
      </w:r>
      <w:proofErr w:type="gramStart"/>
      <w:r>
        <w:t>в</w:t>
      </w:r>
      <w:proofErr w:type="gramEnd"/>
      <w:r>
        <w:t xml:space="preserve"> ред. Законов Пермского края от 19.12.2012 </w:t>
      </w:r>
      <w:hyperlink r:id="rId40" w:history="1">
        <w:r>
          <w:rPr>
            <w:color w:val="0000FF"/>
          </w:rPr>
          <w:t>N 155-ПК</w:t>
        </w:r>
      </w:hyperlink>
      <w:r>
        <w:t xml:space="preserve">, от 05.11.2015 </w:t>
      </w:r>
      <w:hyperlink r:id="rId41" w:history="1">
        <w:r>
          <w:rPr>
            <w:color w:val="0000FF"/>
          </w:rPr>
          <w:t>N 560-ПК</w:t>
        </w:r>
      </w:hyperlink>
      <w:r>
        <w:t>)</w:t>
      </w:r>
    </w:p>
    <w:p w:rsidR="0076467A" w:rsidRDefault="0076467A">
      <w:pPr>
        <w:pStyle w:val="ConsPlusNormal"/>
        <w:spacing w:before="220"/>
        <w:ind w:firstLine="540"/>
        <w:jc w:val="both"/>
      </w:pPr>
      <w:r>
        <w:t>7) выполняет в рамках своей компетенции мероприятия по реализации решений о реорганизации или ликвидации унитарного предприятия;</w:t>
      </w:r>
    </w:p>
    <w:p w:rsidR="0076467A" w:rsidRDefault="0076467A">
      <w:pPr>
        <w:pStyle w:val="ConsPlusNormal"/>
        <w:spacing w:before="220"/>
        <w:ind w:firstLine="540"/>
        <w:jc w:val="both"/>
      </w:pPr>
      <w:r>
        <w:t>8) осуществляет иные полномочия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3. Исполнительные органы государственной власти Пермского края, осуществляющие в рамках своей компетенции управление и распоряжение объектами жилищного фонда, относящимися к государственной собственности Пермского края (далее - краевой жилищный фонд), в соответствии с законодательством Российской Федерации, законами и иными нормативными правовыми актами Пермского края:</w:t>
      </w:r>
    </w:p>
    <w:p w:rsidR="0076467A" w:rsidRDefault="0076467A">
      <w:pPr>
        <w:pStyle w:val="ConsPlusNormal"/>
        <w:spacing w:before="220"/>
        <w:ind w:firstLine="540"/>
        <w:jc w:val="both"/>
      </w:pPr>
      <w:r>
        <w:t>1) обеспечивают правовое регулирование вопросов управления и распоряжения краевым жилищным фондом в пределах полномочий Пермского края;</w:t>
      </w:r>
    </w:p>
    <w:p w:rsidR="0076467A" w:rsidRDefault="0076467A">
      <w:pPr>
        <w:pStyle w:val="ConsPlusNormal"/>
        <w:spacing w:before="220"/>
        <w:ind w:firstLine="540"/>
        <w:jc w:val="both"/>
      </w:pPr>
      <w:r>
        <w:t>2) осуществляют контроль за целевым использованием и сохранностью краевого жилищного фонда, переданного в хозяйственное ведение или оперативное управление унитарному предприятию и учреждению;</w:t>
      </w:r>
    </w:p>
    <w:p w:rsidR="0076467A" w:rsidRDefault="0076467A">
      <w:pPr>
        <w:pStyle w:val="ConsPlusNormal"/>
        <w:spacing w:before="220"/>
        <w:ind w:firstLine="540"/>
        <w:jc w:val="both"/>
      </w:pPr>
      <w:r>
        <w:t>3) обеспечивают управление и распоряжение объектами краевого жилищного фонда, числящимися в составе имущества казны;</w:t>
      </w:r>
    </w:p>
    <w:p w:rsidR="0076467A" w:rsidRDefault="0076467A">
      <w:pPr>
        <w:pStyle w:val="ConsPlusNormal"/>
        <w:spacing w:before="220"/>
        <w:ind w:firstLine="540"/>
        <w:jc w:val="both"/>
      </w:pPr>
      <w:r>
        <w:t>4) в установленном ими порядке ведут перечень объектов краевого жилищного фонда, в том числе специализированного;</w:t>
      </w:r>
    </w:p>
    <w:p w:rsidR="0076467A" w:rsidRDefault="0076467A">
      <w:pPr>
        <w:pStyle w:val="ConsPlusNormal"/>
        <w:jc w:val="both"/>
      </w:pPr>
      <w:r>
        <w:t>(</w:t>
      </w:r>
      <w:proofErr w:type="gramStart"/>
      <w:r>
        <w:t>п.</w:t>
      </w:r>
      <w:proofErr w:type="gramEnd"/>
      <w:r>
        <w:t xml:space="preserve"> 4 в ред. </w:t>
      </w:r>
      <w:hyperlink r:id="rId42"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5) осуществляют иные полномочия в сфере управления и распоряжения краевым жилищным фондом в соответствии с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jc w:val="center"/>
        <w:outlineLvl w:val="0"/>
      </w:pPr>
      <w:r>
        <w:t>Глава III. ИМУЩЕСТВО ПЕРМСКОГО КРАЯ</w:t>
      </w:r>
    </w:p>
    <w:p w:rsidR="0076467A" w:rsidRDefault="0076467A">
      <w:pPr>
        <w:pStyle w:val="ConsPlusNormal"/>
        <w:jc w:val="both"/>
      </w:pPr>
    </w:p>
    <w:p w:rsidR="0076467A" w:rsidRDefault="0076467A">
      <w:pPr>
        <w:pStyle w:val="ConsPlusTitle"/>
        <w:ind w:firstLine="540"/>
        <w:jc w:val="both"/>
        <w:outlineLvl w:val="1"/>
      </w:pPr>
      <w:r>
        <w:t>Статья 14. Имущество Пермского края</w:t>
      </w:r>
    </w:p>
    <w:p w:rsidR="0076467A" w:rsidRDefault="0076467A">
      <w:pPr>
        <w:pStyle w:val="ConsPlusNormal"/>
        <w:jc w:val="both"/>
      </w:pPr>
    </w:p>
    <w:p w:rsidR="0076467A" w:rsidRDefault="0076467A">
      <w:pPr>
        <w:pStyle w:val="ConsPlusNormal"/>
        <w:ind w:firstLine="540"/>
        <w:jc w:val="both"/>
      </w:pPr>
      <w:r>
        <w:t>1. Со дня образования Пермский край является собственником имущества казны Пермской области и Коми-Пермяцкого автономного округа, имущества, находящегося в хозяйственном ведении или оперативном управлении государственных органов, унитарных предприятий и учреждений Пермской области и Коми-Пермяцкого автономного округа, а также обладателем иных прав и обязанностей, принадлежавших Пермской области и Коми-Пермяцкому автономному округу до образования Пермского края.</w:t>
      </w:r>
    </w:p>
    <w:p w:rsidR="0076467A" w:rsidRDefault="0076467A">
      <w:pPr>
        <w:pStyle w:val="ConsPlusNormal"/>
        <w:spacing w:before="220"/>
        <w:ind w:firstLine="540"/>
        <w:jc w:val="both"/>
      </w:pPr>
      <w:r>
        <w:t>2. К видам краевого имущества, необходимого для осуществления полномочий органов государственной власти Пермского края по предметам ведения Пермского края, относится имущество, необходимое для:</w:t>
      </w:r>
    </w:p>
    <w:p w:rsidR="0076467A" w:rsidRDefault="0076467A">
      <w:pPr>
        <w:pStyle w:val="ConsPlusNormal"/>
        <w:spacing w:before="220"/>
        <w:ind w:firstLine="540"/>
        <w:jc w:val="both"/>
      </w:pPr>
      <w:proofErr w:type="gramStart"/>
      <w:r>
        <w:t>установления</w:t>
      </w:r>
      <w:proofErr w:type="gramEnd"/>
      <w:r>
        <w:t xml:space="preserve"> административно-территориального устройства Пермского края;</w:t>
      </w:r>
    </w:p>
    <w:p w:rsidR="0076467A" w:rsidRDefault="0076467A">
      <w:pPr>
        <w:pStyle w:val="ConsPlusNormal"/>
        <w:spacing w:before="220"/>
        <w:ind w:firstLine="540"/>
        <w:jc w:val="both"/>
      </w:pPr>
      <w:proofErr w:type="gramStart"/>
      <w:r>
        <w:t>управления</w:t>
      </w:r>
      <w:proofErr w:type="gramEnd"/>
      <w:r>
        <w:t xml:space="preserve"> и распоряжения краевым имуществом;</w:t>
      </w:r>
    </w:p>
    <w:p w:rsidR="0076467A" w:rsidRDefault="0076467A">
      <w:pPr>
        <w:pStyle w:val="ConsPlusNormal"/>
        <w:spacing w:before="220"/>
        <w:ind w:firstLine="540"/>
        <w:jc w:val="both"/>
      </w:pPr>
      <w:proofErr w:type="gramStart"/>
      <w:r>
        <w:t>выработки</w:t>
      </w:r>
      <w:proofErr w:type="gramEnd"/>
      <w:r>
        <w:t xml:space="preserve"> и реализации политики края в сфере государственного, экономического, экологического, социального и культурного развития Пермского края;</w:t>
      </w:r>
    </w:p>
    <w:p w:rsidR="0076467A" w:rsidRDefault="0076467A">
      <w:pPr>
        <w:pStyle w:val="ConsPlusNormal"/>
        <w:spacing w:before="220"/>
        <w:ind w:firstLine="540"/>
        <w:jc w:val="both"/>
      </w:pPr>
      <w:proofErr w:type="gramStart"/>
      <w:r>
        <w:t>осуществления</w:t>
      </w:r>
      <w:proofErr w:type="gramEnd"/>
      <w:r>
        <w:t xml:space="preserve"> международных и внешнеэкономических связей Пермского края;</w:t>
      </w:r>
    </w:p>
    <w:p w:rsidR="0076467A" w:rsidRDefault="0076467A">
      <w:pPr>
        <w:pStyle w:val="ConsPlusNormal"/>
        <w:spacing w:before="220"/>
        <w:ind w:firstLine="540"/>
        <w:jc w:val="both"/>
      </w:pPr>
      <w:proofErr w:type="gramStart"/>
      <w:r>
        <w:t>создания</w:t>
      </w:r>
      <w:proofErr w:type="gramEnd"/>
      <w:r>
        <w:t xml:space="preserve"> и осуществления деятельности унитарного предприятия и учреждения, виды деятельности которого направлены на осуществление полномочий органов государственной власти Пермского края, в том числе и по вопросам межмуниципального и регионального значения. Перечень юридических лиц и имущества межмуниципального и регионального значения утверждает Правительство Пермского края;</w:t>
      </w:r>
    </w:p>
    <w:p w:rsidR="0076467A" w:rsidRDefault="0076467A">
      <w:pPr>
        <w:pStyle w:val="ConsPlusNormal"/>
        <w:spacing w:before="220"/>
        <w:ind w:firstLine="540"/>
        <w:jc w:val="both"/>
      </w:pPr>
      <w:proofErr w:type="gramStart"/>
      <w:r>
        <w:t>осуществления</w:t>
      </w:r>
      <w:proofErr w:type="gramEnd"/>
      <w:r>
        <w:t xml:space="preserve"> иных полномочий органов государственной власти Пермского края в соответствии с </w:t>
      </w:r>
      <w:hyperlink r:id="rId43" w:history="1">
        <w:r>
          <w:rPr>
            <w:color w:val="0000FF"/>
          </w:rPr>
          <w:t>Уставом</w:t>
        </w:r>
      </w:hyperlink>
      <w:r>
        <w:t xml:space="preserve"> Пермского края и иными нормативными правовыми актами Пермского края.</w:t>
      </w:r>
    </w:p>
    <w:p w:rsidR="0076467A" w:rsidRDefault="0076467A">
      <w:pPr>
        <w:pStyle w:val="ConsPlusNormal"/>
        <w:spacing w:before="220"/>
        <w:ind w:firstLine="540"/>
        <w:jc w:val="both"/>
      </w:pPr>
      <w:r>
        <w:t>3. К видам краевого имущества, необходимого для обеспечения деятельности государственных органов Пермского края и государственных гражданских служащих Пермского края, относятся:</w:t>
      </w:r>
    </w:p>
    <w:p w:rsidR="0076467A" w:rsidRDefault="0076467A">
      <w:pPr>
        <w:pStyle w:val="ConsPlusNormal"/>
        <w:jc w:val="both"/>
      </w:pPr>
      <w:r>
        <w:t>(</w:t>
      </w:r>
      <w:proofErr w:type="gramStart"/>
      <w:r>
        <w:t>в</w:t>
      </w:r>
      <w:proofErr w:type="gramEnd"/>
      <w:r>
        <w:t xml:space="preserve"> ред. </w:t>
      </w:r>
      <w:hyperlink r:id="rId44"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proofErr w:type="gramStart"/>
      <w:r>
        <w:t>имущество</w:t>
      </w:r>
      <w:proofErr w:type="gramEnd"/>
      <w:r>
        <w:t>, необходимое для организационного, правового, информационного, материально-технического обеспечения деятельности Законодательного Собрания Пермского края, Избирательной комиссии Пермского края и территориальных избирательных комиссий Пермского края, Контрольно-счетной палаты Пермского края, Уполномоченного по правам человека в Пермском крае по осуществлению ими полномочий, установленных законодательством Российской Федерации и Пермского края;</w:t>
      </w:r>
    </w:p>
    <w:p w:rsidR="0076467A" w:rsidRDefault="007646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6467A">
        <w:trPr>
          <w:jc w:val="center"/>
        </w:trPr>
        <w:tc>
          <w:tcPr>
            <w:tcW w:w="9294" w:type="dxa"/>
            <w:tcBorders>
              <w:top w:val="nil"/>
              <w:left w:val="single" w:sz="24" w:space="0" w:color="CED3F1"/>
              <w:bottom w:val="nil"/>
              <w:right w:val="single" w:sz="24" w:space="0" w:color="F4F3F8"/>
            </w:tcBorders>
            <w:shd w:val="clear" w:color="auto" w:fill="F4F3F8"/>
          </w:tcPr>
          <w:p w:rsidR="0076467A" w:rsidRDefault="0076467A">
            <w:pPr>
              <w:pStyle w:val="ConsPlusNormal"/>
              <w:jc w:val="both"/>
            </w:pPr>
            <w:hyperlink r:id="rId45" w:history="1">
              <w:r>
                <w:rPr>
                  <w:color w:val="0000FF"/>
                </w:rPr>
                <w:t>Законом</w:t>
              </w:r>
            </w:hyperlink>
            <w:r>
              <w:rPr>
                <w:color w:val="392C69"/>
              </w:rPr>
              <w:t xml:space="preserve"> Пермского края от 30.09.2011 N 838-ПК в части 3 статьи 14 слова "органов государственной власти" заменены словами "государственных органов".</w:t>
            </w:r>
          </w:p>
        </w:tc>
      </w:tr>
    </w:tbl>
    <w:p w:rsidR="0076467A" w:rsidRDefault="0076467A">
      <w:pPr>
        <w:pStyle w:val="ConsPlusNormal"/>
        <w:spacing w:before="280"/>
        <w:ind w:firstLine="540"/>
        <w:jc w:val="both"/>
      </w:pPr>
      <w:proofErr w:type="gramStart"/>
      <w:r>
        <w:t>имущество</w:t>
      </w:r>
      <w:proofErr w:type="gramEnd"/>
      <w:r>
        <w:t>, необходимое для организационного, правового, информационного, материально-технического и иного обеспечения деятельности исполнительных органов государственной власти Пермского края и государственных гражданских служащих Пермского края по осуществлению ими полномочий, установленных законодательством Российской Федерации и Пермского края;</w:t>
      </w:r>
    </w:p>
    <w:p w:rsidR="0076467A" w:rsidRDefault="0076467A">
      <w:pPr>
        <w:pStyle w:val="ConsPlusNormal"/>
        <w:spacing w:before="220"/>
        <w:ind w:firstLine="540"/>
        <w:jc w:val="both"/>
      </w:pPr>
      <w:proofErr w:type="gramStart"/>
      <w:r>
        <w:t>служебные</w:t>
      </w:r>
      <w:proofErr w:type="gramEnd"/>
      <w:r>
        <w:t xml:space="preserve"> жилые помещения для государственных гражданских служащих Пермского края;</w:t>
      </w:r>
    </w:p>
    <w:p w:rsidR="0076467A" w:rsidRDefault="0076467A">
      <w:pPr>
        <w:pStyle w:val="ConsPlusNormal"/>
        <w:spacing w:before="220"/>
        <w:ind w:firstLine="540"/>
        <w:jc w:val="both"/>
      </w:pPr>
      <w:proofErr w:type="gramStart"/>
      <w:r>
        <w:lastRenderedPageBreak/>
        <w:t>имущество</w:t>
      </w:r>
      <w:proofErr w:type="gramEnd"/>
      <w:r>
        <w:t>, необходимое для обеспечения деятельности высшего должностного лица Пермского края - губернатора Пермского края.</w:t>
      </w:r>
    </w:p>
    <w:p w:rsidR="0076467A" w:rsidRDefault="0076467A">
      <w:pPr>
        <w:pStyle w:val="ConsPlusNormal"/>
        <w:spacing w:before="220"/>
        <w:ind w:firstLine="540"/>
        <w:jc w:val="both"/>
      </w:pPr>
      <w:r>
        <w:t>4. К видам краевого имущества, необходимого для обеспечения деятельности работников унитарного предприятия и учреждения, относятся:</w:t>
      </w:r>
    </w:p>
    <w:p w:rsidR="0076467A" w:rsidRDefault="0076467A">
      <w:pPr>
        <w:pStyle w:val="ConsPlusNormal"/>
        <w:spacing w:before="220"/>
        <w:ind w:firstLine="540"/>
        <w:jc w:val="both"/>
      </w:pPr>
      <w:proofErr w:type="gramStart"/>
      <w:r>
        <w:t>имущество</w:t>
      </w:r>
      <w:proofErr w:type="gramEnd"/>
      <w:r>
        <w:t>, необходимое для организационного, правового, информационного, материально-технического и иного обеспечения деятельности работников унитарного предприятия и учреждения по выполнению ими трудовых функций;</w:t>
      </w:r>
    </w:p>
    <w:p w:rsidR="0076467A" w:rsidRDefault="0076467A">
      <w:pPr>
        <w:pStyle w:val="ConsPlusNormal"/>
        <w:spacing w:before="220"/>
        <w:ind w:firstLine="540"/>
        <w:jc w:val="both"/>
      </w:pPr>
      <w:proofErr w:type="gramStart"/>
      <w:r>
        <w:t>служебные</w:t>
      </w:r>
      <w:proofErr w:type="gramEnd"/>
      <w:r>
        <w:t xml:space="preserve"> жилые помещения для работников учреждения.</w:t>
      </w:r>
    </w:p>
    <w:p w:rsidR="0076467A" w:rsidRDefault="0076467A">
      <w:pPr>
        <w:pStyle w:val="ConsPlusNormal"/>
        <w:spacing w:before="220"/>
        <w:ind w:firstLine="540"/>
        <w:jc w:val="both"/>
      </w:pPr>
      <w:r>
        <w:t>5. Управление имуществом казны осуществляет уполномоченный орган.</w:t>
      </w:r>
    </w:p>
    <w:p w:rsidR="0076467A" w:rsidRDefault="0076467A">
      <w:pPr>
        <w:pStyle w:val="ConsPlusNormal"/>
        <w:spacing w:before="220"/>
        <w:ind w:firstLine="540"/>
        <w:jc w:val="both"/>
      </w:pPr>
      <w:r>
        <w:t>Финансирование содержания имущества казны осуществляется за счет средств бюджета Пермского края и иных источников, не запрещенных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jc w:val="center"/>
        <w:outlineLvl w:val="0"/>
      </w:pPr>
      <w:r>
        <w:t>Глава IV. ГОСУДАРСТВЕННЫЕ УНИТАРНЫЕ ПРЕДПРИЯТИЯ</w:t>
      </w:r>
    </w:p>
    <w:p w:rsidR="0076467A" w:rsidRDefault="0076467A">
      <w:pPr>
        <w:pStyle w:val="ConsPlusTitle"/>
        <w:jc w:val="center"/>
      </w:pPr>
      <w:r>
        <w:t>ПЕРМСКОГО КРАЯ</w:t>
      </w:r>
    </w:p>
    <w:p w:rsidR="0076467A" w:rsidRDefault="0076467A">
      <w:pPr>
        <w:pStyle w:val="ConsPlusNormal"/>
        <w:jc w:val="both"/>
      </w:pPr>
    </w:p>
    <w:p w:rsidR="0076467A" w:rsidRDefault="0076467A">
      <w:pPr>
        <w:pStyle w:val="ConsPlusTitle"/>
        <w:ind w:firstLine="540"/>
        <w:jc w:val="both"/>
        <w:outlineLvl w:val="1"/>
      </w:pPr>
      <w:r>
        <w:t>Статья 15. Порядок создания унитарного предприятия</w:t>
      </w:r>
    </w:p>
    <w:p w:rsidR="0076467A" w:rsidRDefault="0076467A">
      <w:pPr>
        <w:pStyle w:val="ConsPlusNormal"/>
        <w:jc w:val="both"/>
      </w:pPr>
    </w:p>
    <w:p w:rsidR="0076467A" w:rsidRDefault="0076467A">
      <w:pPr>
        <w:pStyle w:val="ConsPlusNormal"/>
        <w:ind w:firstLine="540"/>
        <w:jc w:val="both"/>
      </w:pPr>
      <w:r>
        <w:t>1. Решение об учреждении унитарного предприятия принимается Правительством Пермского края по предложению отраслевого органа.</w:t>
      </w:r>
    </w:p>
    <w:p w:rsidR="0076467A" w:rsidRDefault="0076467A">
      <w:pPr>
        <w:pStyle w:val="ConsPlusNormal"/>
        <w:spacing w:before="220"/>
        <w:ind w:firstLine="540"/>
        <w:jc w:val="both"/>
      </w:pPr>
      <w:r>
        <w:t>2. В решении Правительства Пермского края об учреждении унитарного предприятия должны быть определены:</w:t>
      </w:r>
    </w:p>
    <w:p w:rsidR="0076467A" w:rsidRDefault="0076467A">
      <w:pPr>
        <w:pStyle w:val="ConsPlusNormal"/>
        <w:spacing w:before="220"/>
        <w:ind w:firstLine="540"/>
        <w:jc w:val="both"/>
      </w:pPr>
      <w:r>
        <w:t>1) цели, предмет и виды деятельности унитарного предприятия;</w:t>
      </w:r>
    </w:p>
    <w:p w:rsidR="0076467A" w:rsidRDefault="0076467A">
      <w:pPr>
        <w:pStyle w:val="ConsPlusNormal"/>
        <w:spacing w:before="220"/>
        <w:ind w:firstLine="540"/>
        <w:jc w:val="both"/>
      </w:pPr>
      <w:r>
        <w:t>2) размер уставного фонда (за исключением казенного предприятия) и порядок его формирования;</w:t>
      </w:r>
    </w:p>
    <w:p w:rsidR="0076467A" w:rsidRDefault="0076467A">
      <w:pPr>
        <w:pStyle w:val="ConsPlusNormal"/>
        <w:spacing w:before="220"/>
        <w:ind w:firstLine="540"/>
        <w:jc w:val="both"/>
      </w:pPr>
      <w:r>
        <w:t>3) перечень недвижимого краевого имущества, закрепляемого за создаваемым унитарным предприятием;</w:t>
      </w:r>
    </w:p>
    <w:p w:rsidR="0076467A" w:rsidRDefault="0076467A">
      <w:pPr>
        <w:pStyle w:val="ConsPlusNormal"/>
        <w:spacing w:before="220"/>
        <w:ind w:firstLine="540"/>
        <w:jc w:val="both"/>
      </w:pPr>
      <w:r>
        <w:t>4) источники финансирования мероприятий по созданию унитарного предприятия, включая затраты на проведение оценки рыночной стоимости имущества, вносимого в уставный фонд, а также закрепляемого за казенным предприятием на праве оперативного управления при его учреждении, и на государственную регистрацию унитарного предприятия;</w:t>
      </w:r>
    </w:p>
    <w:p w:rsidR="0076467A" w:rsidRDefault="0076467A">
      <w:pPr>
        <w:pStyle w:val="ConsPlusNormal"/>
        <w:spacing w:before="220"/>
        <w:ind w:firstLine="540"/>
        <w:jc w:val="both"/>
      </w:pPr>
      <w:r>
        <w:t>5) отраслевой орган, осуществляющий функции учредителя создаваемого унитарного предприятия.</w:t>
      </w:r>
    </w:p>
    <w:p w:rsidR="0076467A" w:rsidRDefault="0076467A">
      <w:pPr>
        <w:pStyle w:val="ConsPlusNormal"/>
        <w:spacing w:before="220"/>
        <w:ind w:firstLine="540"/>
        <w:jc w:val="both"/>
      </w:pPr>
      <w:r>
        <w:t>3. Изменение уставного фонда унитарного предприятия осуществляется на основании решения Правительства Пермского края.</w:t>
      </w:r>
    </w:p>
    <w:p w:rsidR="0076467A" w:rsidRDefault="0076467A">
      <w:pPr>
        <w:pStyle w:val="ConsPlusNormal"/>
        <w:jc w:val="both"/>
      </w:pPr>
    </w:p>
    <w:p w:rsidR="0076467A" w:rsidRDefault="0076467A">
      <w:pPr>
        <w:pStyle w:val="ConsPlusTitle"/>
        <w:ind w:firstLine="540"/>
        <w:jc w:val="both"/>
        <w:outlineLvl w:val="1"/>
      </w:pPr>
      <w:r>
        <w:t>Статья 16. Порядок распоряжения имуществом унитарного предприятия</w:t>
      </w:r>
    </w:p>
    <w:p w:rsidR="0076467A" w:rsidRDefault="0076467A">
      <w:pPr>
        <w:pStyle w:val="ConsPlusNormal"/>
        <w:jc w:val="both"/>
      </w:pPr>
    </w:p>
    <w:p w:rsidR="0076467A" w:rsidRDefault="0076467A">
      <w:pPr>
        <w:pStyle w:val="ConsPlusNormal"/>
        <w:ind w:firstLine="540"/>
        <w:jc w:val="both"/>
      </w:pPr>
      <w:r>
        <w:t>1. Права Пермского края, унитарного предприятия на имущество, находящееся в хозяйственном ведении, оперативном управлении предприятия, и доходы от его использования определяются в соответствии с законодательством Российской Федерации.</w:t>
      </w:r>
    </w:p>
    <w:p w:rsidR="0076467A" w:rsidRDefault="0076467A">
      <w:pPr>
        <w:pStyle w:val="ConsPlusNormal"/>
        <w:spacing w:before="220"/>
        <w:ind w:firstLine="540"/>
        <w:jc w:val="both"/>
      </w:pPr>
      <w:r>
        <w:t>2. Унитарное предприятие вправе распоряжаться недвижимым имуществом лишь с согласия уполномоченного органа.</w:t>
      </w:r>
    </w:p>
    <w:p w:rsidR="0076467A" w:rsidRDefault="0076467A">
      <w:pPr>
        <w:pStyle w:val="ConsPlusNormal"/>
        <w:spacing w:before="220"/>
        <w:ind w:firstLine="540"/>
        <w:jc w:val="both"/>
      </w:pPr>
      <w:r>
        <w:lastRenderedPageBreak/>
        <w:t>3. Унитарное предприятие вправе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на основании решения уполномоченного органа о согласовании соответствующей сделки, принимаемого по предложению отраслевого органа.</w:t>
      </w:r>
    </w:p>
    <w:p w:rsidR="0076467A" w:rsidRDefault="0076467A">
      <w:pPr>
        <w:pStyle w:val="ConsPlusNormal"/>
        <w:spacing w:before="220"/>
        <w:ind w:firstLine="540"/>
        <w:jc w:val="both"/>
      </w:pPr>
      <w:r>
        <w:t>4. Уставом унитарного предприятия предусматриваются виды и (или) размер иных сделок, совершение которых не может осуществляться без решения уполномоченного органа.</w:t>
      </w:r>
    </w:p>
    <w:p w:rsidR="0076467A" w:rsidRDefault="0076467A">
      <w:pPr>
        <w:pStyle w:val="ConsPlusNormal"/>
        <w:spacing w:before="220"/>
        <w:ind w:firstLine="540"/>
        <w:jc w:val="both"/>
      </w:pPr>
      <w:r>
        <w:t>5. Казенное предприятие вправе отчуждать или иным способом распоряжаться принадлежащим ему имуществом на основании решения Правительства Пермского края, подготавливаемого по предложению уполномоченного органа.</w:t>
      </w:r>
    </w:p>
    <w:p w:rsidR="0076467A" w:rsidRDefault="0076467A">
      <w:pPr>
        <w:pStyle w:val="ConsPlusNormal"/>
        <w:spacing w:before="220"/>
        <w:ind w:firstLine="540"/>
        <w:jc w:val="both"/>
      </w:pPr>
      <w:r>
        <w:t>6. Сделка, в совершении которой имеется заинтересованность руководителя унитарного предприятия, может совершаться предприятием на основании решения уполномоченного органа, подготавливаемого по предложению отраслевого органа.</w:t>
      </w:r>
    </w:p>
    <w:p w:rsidR="0076467A" w:rsidRDefault="0076467A">
      <w:pPr>
        <w:pStyle w:val="ConsPlusNormal"/>
        <w:spacing w:before="220"/>
        <w:ind w:firstLine="540"/>
        <w:jc w:val="both"/>
      </w:pPr>
      <w:r>
        <w:t>7. Согласие на совершение унитарным предприятием крупной сделки дает уполномоченный орган по предложению отраслевого органа.</w:t>
      </w:r>
    </w:p>
    <w:p w:rsidR="0076467A" w:rsidRDefault="0076467A">
      <w:pPr>
        <w:pStyle w:val="ConsPlusNormal"/>
        <w:spacing w:before="220"/>
        <w:ind w:firstLine="540"/>
        <w:jc w:val="both"/>
      </w:pPr>
      <w:r>
        <w:t>8. Решение о согласовании унитарному предприятию заимствования средств, объема и направлений использования привлекаемых (заимствуемых) средств принимается уполномоченным органом по предложению отраслевого органа.</w:t>
      </w:r>
    </w:p>
    <w:p w:rsidR="0076467A" w:rsidRDefault="0076467A">
      <w:pPr>
        <w:pStyle w:val="ConsPlusNormal"/>
        <w:jc w:val="both"/>
      </w:pPr>
    </w:p>
    <w:p w:rsidR="0076467A" w:rsidRDefault="0076467A">
      <w:pPr>
        <w:pStyle w:val="ConsPlusTitle"/>
        <w:ind w:firstLine="540"/>
        <w:jc w:val="both"/>
        <w:outlineLvl w:val="1"/>
      </w:pPr>
      <w:r>
        <w:t>Статья 17. Порядок осуществления прав собственника имущества унитарного предприятия</w:t>
      </w:r>
    </w:p>
    <w:p w:rsidR="0076467A" w:rsidRDefault="0076467A">
      <w:pPr>
        <w:pStyle w:val="ConsPlusNormal"/>
        <w:jc w:val="both"/>
      </w:pPr>
    </w:p>
    <w:p w:rsidR="0076467A" w:rsidRDefault="0076467A">
      <w:pPr>
        <w:pStyle w:val="ConsPlusNormal"/>
        <w:ind w:firstLine="540"/>
        <w:jc w:val="both"/>
      </w:pPr>
      <w:r>
        <w:t>1. Права собственника имущества унитарного предприятия от имени Пермского края осуществляют: отраслевой орган (в отношении подведомственного унитарного предприятия) и уполномоченный орган.</w:t>
      </w:r>
    </w:p>
    <w:p w:rsidR="0076467A" w:rsidRDefault="0076467A">
      <w:pPr>
        <w:pStyle w:val="ConsPlusNormal"/>
        <w:spacing w:before="220"/>
        <w:ind w:firstLine="540"/>
        <w:jc w:val="both"/>
      </w:pPr>
      <w:bookmarkStart w:id="3" w:name="P259"/>
      <w:bookmarkEnd w:id="3"/>
      <w:r>
        <w:t>2. Отраслевой орган в отношении подведомственного унитарного предприятия:</w:t>
      </w:r>
    </w:p>
    <w:p w:rsidR="0076467A" w:rsidRDefault="0076467A">
      <w:pPr>
        <w:pStyle w:val="ConsPlusNormal"/>
        <w:spacing w:before="220"/>
        <w:ind w:firstLine="540"/>
        <w:jc w:val="both"/>
      </w:pPr>
      <w:r>
        <w:t>1) разрабатывает порядок составления, утверждения и установления показателей планов (программы) финансово-хозяйственной деятельности унитарного предприятия;</w:t>
      </w:r>
    </w:p>
    <w:p w:rsidR="0076467A" w:rsidRDefault="0076467A">
      <w:pPr>
        <w:pStyle w:val="ConsPlusNormal"/>
        <w:spacing w:before="220"/>
        <w:ind w:firstLine="540"/>
        <w:jc w:val="both"/>
      </w:pPr>
      <w:r>
        <w:t>2) утверждает по согласованию с уполномоченным органом устав унитарного предприятия, внесение в него изменений и (или) дополнений;</w:t>
      </w:r>
    </w:p>
    <w:p w:rsidR="0076467A" w:rsidRDefault="0076467A">
      <w:pPr>
        <w:pStyle w:val="ConsPlusNormal"/>
        <w:spacing w:before="220"/>
        <w:ind w:firstLine="540"/>
        <w:jc w:val="both"/>
      </w:pPr>
      <w:r>
        <w:t>3) подготавливает предложения о реорганизации или ликвидации унитарного предприятия, утверждает передаточный акт или разделительный баланс, назначает ликвидационную комиссию и утверждает ликвидационный баланс унитарного предприятия;</w:t>
      </w:r>
    </w:p>
    <w:p w:rsidR="0076467A" w:rsidRDefault="0076467A">
      <w:pPr>
        <w:pStyle w:val="ConsPlusNormal"/>
        <w:spacing w:before="220"/>
        <w:ind w:firstLine="540"/>
        <w:jc w:val="both"/>
      </w:pPr>
      <w:r>
        <w:t>4) назначает на должность руководителя унитарного предприятия, заключает с ним, изменяет и прекращает трудовой договор;</w:t>
      </w:r>
    </w:p>
    <w:p w:rsidR="0076467A" w:rsidRDefault="0076467A">
      <w:pPr>
        <w:pStyle w:val="ConsPlusNormal"/>
        <w:spacing w:before="220"/>
        <w:ind w:firstLine="540"/>
        <w:jc w:val="both"/>
      </w:pPr>
      <w:r>
        <w:t>5) согласовывает прием на работу главного бухгалтера унитарного предприятия, заключение с ним, изменение и прекращение трудового договора;</w:t>
      </w:r>
    </w:p>
    <w:p w:rsidR="0076467A" w:rsidRDefault="0076467A">
      <w:pPr>
        <w:pStyle w:val="ConsPlusNormal"/>
        <w:spacing w:before="220"/>
        <w:ind w:firstLine="540"/>
        <w:jc w:val="both"/>
      </w:pPr>
      <w:r>
        <w:t>6) утверждает бухгалтерскую отчетность и отчеты унитарного предприятия;</w:t>
      </w:r>
    </w:p>
    <w:p w:rsidR="0076467A" w:rsidRDefault="0076467A">
      <w:pPr>
        <w:pStyle w:val="ConsPlusNormal"/>
        <w:spacing w:before="220"/>
        <w:ind w:firstLine="540"/>
        <w:jc w:val="both"/>
      </w:pPr>
      <w:r>
        <w:t>7) утверждает показатели экономической эффективности деятельности унитарного предприятия и контролирует их выполнение;</w:t>
      </w:r>
    </w:p>
    <w:p w:rsidR="0076467A" w:rsidRDefault="0076467A">
      <w:pPr>
        <w:pStyle w:val="ConsPlusNormal"/>
        <w:spacing w:before="220"/>
        <w:ind w:firstLine="540"/>
        <w:jc w:val="both"/>
      </w:pPr>
      <w:r>
        <w:t>8) дает согласие на создание филиалов и открытие представительств унитарного предприятия;</w:t>
      </w:r>
    </w:p>
    <w:p w:rsidR="0076467A" w:rsidRDefault="0076467A">
      <w:pPr>
        <w:pStyle w:val="ConsPlusNormal"/>
        <w:spacing w:before="220"/>
        <w:ind w:firstLine="540"/>
        <w:jc w:val="both"/>
      </w:pPr>
      <w:r>
        <w:lastRenderedPageBreak/>
        <w:t>9) принимает решения о проведении аудиторских проверок, утверждает аудитора и определяет размер оплаты его услуг;</w:t>
      </w:r>
    </w:p>
    <w:p w:rsidR="0076467A" w:rsidRDefault="0076467A">
      <w:pPr>
        <w:pStyle w:val="ConsPlusNormal"/>
        <w:spacing w:before="220"/>
        <w:ind w:firstLine="540"/>
        <w:jc w:val="both"/>
      </w:pPr>
      <w:r>
        <w:t>10) представляет Правительству Пермского края предложения по определению части прибыли государственного предприятия, подлежащей перечислению в бюджет Пермского края;</w:t>
      </w:r>
    </w:p>
    <w:p w:rsidR="0076467A" w:rsidRDefault="0076467A">
      <w:pPr>
        <w:pStyle w:val="ConsPlusNormal"/>
        <w:spacing w:before="220"/>
        <w:ind w:firstLine="540"/>
        <w:jc w:val="both"/>
      </w:pPr>
      <w:r>
        <w:t>11) осуществляет иные полномочия, отнесенные настоящим Законом к полномочиям отраслевого органа.</w:t>
      </w:r>
    </w:p>
    <w:p w:rsidR="0076467A" w:rsidRDefault="0076467A">
      <w:pPr>
        <w:pStyle w:val="ConsPlusNormal"/>
        <w:spacing w:before="220"/>
        <w:ind w:firstLine="540"/>
        <w:jc w:val="both"/>
      </w:pPr>
      <w:bookmarkStart w:id="4" w:name="P271"/>
      <w:bookmarkEnd w:id="4"/>
      <w:r>
        <w:t>3. Уполномоченный орган в отношении унитарного предприятия:</w:t>
      </w:r>
    </w:p>
    <w:p w:rsidR="0076467A" w:rsidRDefault="0076467A">
      <w:pPr>
        <w:pStyle w:val="ConsPlusNormal"/>
        <w:spacing w:before="220"/>
        <w:ind w:firstLine="540"/>
        <w:jc w:val="both"/>
      </w:pPr>
      <w:r>
        <w:t>1) дает согласие на участие унитарного предприятия в ассоциациях и других объединениях коммерческих организаций;</w:t>
      </w:r>
    </w:p>
    <w:p w:rsidR="0076467A" w:rsidRDefault="0076467A">
      <w:pPr>
        <w:pStyle w:val="ConsPlusNormal"/>
        <w:spacing w:before="220"/>
        <w:ind w:firstLine="540"/>
        <w:jc w:val="both"/>
      </w:pPr>
      <w:bookmarkStart w:id="5" w:name="P273"/>
      <w:bookmarkEnd w:id="5"/>
      <w:r>
        <w:t xml:space="preserve">2) дает согласие на распоряжение недвижимым краевым имуществом, за исключением случаев, установленных </w:t>
      </w:r>
      <w:hyperlink w:anchor="P749" w:history="1">
        <w:r>
          <w:rPr>
            <w:color w:val="0000FF"/>
          </w:rPr>
          <w:t>частью 2 статьи 52</w:t>
        </w:r>
      </w:hyperlink>
      <w:r>
        <w:t xml:space="preserve"> настоящего Закона, а также на совершение иных сделок в случаях, установленных законодательством Российской Федерации и Пермского края или уставом унитарного предприятия;</w:t>
      </w:r>
    </w:p>
    <w:p w:rsidR="0076467A" w:rsidRDefault="0076467A">
      <w:pPr>
        <w:pStyle w:val="ConsPlusNormal"/>
        <w:spacing w:before="220"/>
        <w:ind w:firstLine="540"/>
        <w:jc w:val="both"/>
      </w:pPr>
      <w:r>
        <w:t>3) осуществляет контроль за использованием по назначению и сохранностью краевого имущества, принадлежащего унитарному предприятию;</w:t>
      </w:r>
    </w:p>
    <w:p w:rsidR="0076467A" w:rsidRDefault="0076467A">
      <w:pPr>
        <w:pStyle w:val="ConsPlusNormal"/>
        <w:spacing w:before="220"/>
        <w:ind w:firstLine="540"/>
        <w:jc w:val="both"/>
      </w:pPr>
      <w:r>
        <w:t>4) дает согласие на участие унитарного предприятия в иных юридических лицах;</w:t>
      </w:r>
    </w:p>
    <w:p w:rsidR="0076467A" w:rsidRDefault="0076467A">
      <w:pPr>
        <w:pStyle w:val="ConsPlusNormal"/>
        <w:spacing w:before="220"/>
        <w:ind w:firstLine="540"/>
        <w:jc w:val="both"/>
      </w:pPr>
      <w:r>
        <w:t>5) дает согласие в случаях, предусмотренных законодательством Российской Федерации, на совершение крупных сделок, сделок, в совершении которых имеется заинтересованность, и иных сделок;</w:t>
      </w:r>
    </w:p>
    <w:p w:rsidR="0076467A" w:rsidRDefault="0076467A">
      <w:pPr>
        <w:pStyle w:val="ConsPlusNormal"/>
        <w:spacing w:before="220"/>
        <w:ind w:firstLine="540"/>
        <w:jc w:val="both"/>
      </w:pPr>
      <w:r>
        <w:t>6) имеет другие права в соответствии с законодательством Российской Федерации.</w:t>
      </w:r>
    </w:p>
    <w:p w:rsidR="0076467A" w:rsidRDefault="0076467A">
      <w:pPr>
        <w:pStyle w:val="ConsPlusNormal"/>
        <w:spacing w:before="220"/>
        <w:ind w:firstLine="540"/>
        <w:jc w:val="both"/>
      </w:pPr>
      <w:r>
        <w:t xml:space="preserve">4. Помимо правомочий, указанных в </w:t>
      </w:r>
      <w:hyperlink w:anchor="P259" w:history="1">
        <w:r>
          <w:rPr>
            <w:color w:val="0000FF"/>
          </w:rPr>
          <w:t>частях 2</w:t>
        </w:r>
      </w:hyperlink>
      <w:r>
        <w:t xml:space="preserve"> и </w:t>
      </w:r>
      <w:hyperlink w:anchor="P271" w:history="1">
        <w:r>
          <w:rPr>
            <w:color w:val="0000FF"/>
          </w:rPr>
          <w:t>3</w:t>
        </w:r>
      </w:hyperlink>
      <w:r>
        <w:t xml:space="preserve"> настоящей статьи, органы исполнительной власти края осуществляют следующие права собственника имущества казенного предприятия:</w:t>
      </w:r>
    </w:p>
    <w:p w:rsidR="0076467A" w:rsidRDefault="0076467A">
      <w:pPr>
        <w:pStyle w:val="ConsPlusNormal"/>
        <w:spacing w:before="220"/>
        <w:ind w:firstLine="540"/>
        <w:jc w:val="both"/>
      </w:pPr>
      <w:r>
        <w:t>1) уполномоченный орган:</w:t>
      </w:r>
    </w:p>
    <w:p w:rsidR="0076467A" w:rsidRDefault="0076467A">
      <w:pPr>
        <w:pStyle w:val="ConsPlusNormal"/>
        <w:spacing w:before="220"/>
        <w:ind w:firstLine="540"/>
        <w:jc w:val="both"/>
      </w:pPr>
      <w:proofErr w:type="gramStart"/>
      <w:r>
        <w:t>подготавливает</w:t>
      </w:r>
      <w:proofErr w:type="gramEnd"/>
      <w:r>
        <w:t xml:space="preserve"> и представляет в Правительство Пермского края заключение о целесообразности отчуждения принадлежащего казенному предприятию имущества или распоряжения иным способом;</w:t>
      </w:r>
    </w:p>
    <w:p w:rsidR="0076467A" w:rsidRDefault="0076467A">
      <w:pPr>
        <w:pStyle w:val="ConsPlusNormal"/>
        <w:spacing w:before="220"/>
        <w:ind w:firstLine="540"/>
        <w:jc w:val="both"/>
      </w:pPr>
      <w:proofErr w:type="gramStart"/>
      <w:r>
        <w:t>изымает</w:t>
      </w:r>
      <w:proofErr w:type="gramEnd"/>
      <w:r>
        <w:t xml:space="preserve"> у казенного предприятия излишнее, неиспользуемое или используемое не по назначению краевое имущество;</w:t>
      </w:r>
    </w:p>
    <w:p w:rsidR="0076467A" w:rsidRDefault="0076467A">
      <w:pPr>
        <w:pStyle w:val="ConsPlusNormal"/>
        <w:spacing w:before="220"/>
        <w:ind w:firstLine="540"/>
        <w:jc w:val="both"/>
      </w:pPr>
      <w:r>
        <w:t>2) отраслевой орган:</w:t>
      </w:r>
    </w:p>
    <w:p w:rsidR="0076467A" w:rsidRDefault="0076467A">
      <w:pPr>
        <w:pStyle w:val="ConsPlusNormal"/>
        <w:spacing w:before="220"/>
        <w:ind w:firstLine="540"/>
        <w:jc w:val="both"/>
      </w:pPr>
      <w:proofErr w:type="gramStart"/>
      <w:r>
        <w:t>доводит</w:t>
      </w:r>
      <w:proofErr w:type="gramEnd"/>
      <w:r>
        <w:t xml:space="preserve"> до казенного предприятия обязательные для исполнения заказы на поставки товаров, выполнение работ, оказание услуг для государственных нужд;</w:t>
      </w:r>
    </w:p>
    <w:p w:rsidR="0076467A" w:rsidRDefault="0076467A">
      <w:pPr>
        <w:pStyle w:val="ConsPlusNormal"/>
        <w:spacing w:before="220"/>
        <w:ind w:firstLine="540"/>
        <w:jc w:val="both"/>
      </w:pPr>
      <w:proofErr w:type="gramStart"/>
      <w:r>
        <w:t>утверждает</w:t>
      </w:r>
      <w:proofErr w:type="gramEnd"/>
      <w:r>
        <w:t xml:space="preserve"> смету доходов и расходов казенного предприятия;</w:t>
      </w:r>
    </w:p>
    <w:p w:rsidR="0076467A" w:rsidRDefault="0076467A">
      <w:pPr>
        <w:pStyle w:val="ConsPlusNormal"/>
        <w:spacing w:before="220"/>
        <w:ind w:firstLine="540"/>
        <w:jc w:val="both"/>
      </w:pPr>
      <w:proofErr w:type="gramStart"/>
      <w:r>
        <w:t>представляет</w:t>
      </w:r>
      <w:proofErr w:type="gramEnd"/>
      <w:r>
        <w:t xml:space="preserve"> Правительству Пермского края предложения по распределению доходов казенного предприятия.</w:t>
      </w:r>
    </w:p>
    <w:p w:rsidR="0076467A" w:rsidRDefault="0076467A">
      <w:pPr>
        <w:pStyle w:val="ConsPlusNormal"/>
        <w:spacing w:before="220"/>
        <w:ind w:firstLine="540"/>
        <w:jc w:val="both"/>
      </w:pPr>
      <w:r>
        <w:t>5. Ведомственную подчиненность унитарного предприятия определяет Правительство Пермского края.</w:t>
      </w:r>
    </w:p>
    <w:p w:rsidR="0076467A" w:rsidRDefault="0076467A">
      <w:pPr>
        <w:pStyle w:val="ConsPlusNormal"/>
        <w:spacing w:before="220"/>
        <w:ind w:firstLine="540"/>
        <w:jc w:val="both"/>
      </w:pPr>
      <w:r>
        <w:t xml:space="preserve">В случае если ведомственная подчиненность в отношении унитарного предприятия не определена, полномочия отраслевого органа, предусмотренные настоящим Законом, в том числе </w:t>
      </w:r>
      <w:r>
        <w:lastRenderedPageBreak/>
        <w:t xml:space="preserve">полномочия, указанные в </w:t>
      </w:r>
      <w:hyperlink w:anchor="P259" w:history="1">
        <w:r>
          <w:rPr>
            <w:color w:val="0000FF"/>
          </w:rPr>
          <w:t>части 2</w:t>
        </w:r>
      </w:hyperlink>
      <w:r>
        <w:t xml:space="preserve">, </w:t>
      </w:r>
      <w:hyperlink w:anchor="P273" w:history="1">
        <w:r>
          <w:rPr>
            <w:color w:val="0000FF"/>
          </w:rPr>
          <w:t>пункте 2 части 3</w:t>
        </w:r>
      </w:hyperlink>
      <w:r>
        <w:t xml:space="preserve"> настоящей статьи, осуществляет уполномоченный орган.</w:t>
      </w:r>
    </w:p>
    <w:p w:rsidR="0076467A" w:rsidRDefault="0076467A">
      <w:pPr>
        <w:pStyle w:val="ConsPlusNormal"/>
        <w:jc w:val="both"/>
      </w:pPr>
    </w:p>
    <w:p w:rsidR="0076467A" w:rsidRDefault="0076467A">
      <w:pPr>
        <w:pStyle w:val="ConsPlusTitle"/>
        <w:ind w:firstLine="540"/>
        <w:jc w:val="both"/>
        <w:outlineLvl w:val="1"/>
      </w:pPr>
      <w:r>
        <w:t>Статья 18. Устав унитарного предприятия</w:t>
      </w:r>
    </w:p>
    <w:p w:rsidR="0076467A" w:rsidRDefault="0076467A">
      <w:pPr>
        <w:pStyle w:val="ConsPlusNormal"/>
        <w:jc w:val="both"/>
      </w:pPr>
    </w:p>
    <w:p w:rsidR="0076467A" w:rsidRDefault="0076467A">
      <w:pPr>
        <w:pStyle w:val="ConsPlusNormal"/>
        <w:ind w:firstLine="540"/>
        <w:jc w:val="both"/>
      </w:pPr>
      <w:r>
        <w:t>1. Отраслевой орган обеспечивает разработку устава унитарного предприятия, изменений и (или) дополнений в него.</w:t>
      </w:r>
    </w:p>
    <w:p w:rsidR="0076467A" w:rsidRDefault="0076467A">
      <w:pPr>
        <w:pStyle w:val="ConsPlusNormal"/>
        <w:spacing w:before="220"/>
        <w:ind w:firstLine="540"/>
        <w:jc w:val="both"/>
      </w:pPr>
      <w:r>
        <w:t>2. Устав унитарного предприятия, внесение в него изменений и (или) дополнений согласовываются с уполномоченным органом и утверждаются отраслевым органом.</w:t>
      </w:r>
    </w:p>
    <w:p w:rsidR="0076467A" w:rsidRDefault="0076467A">
      <w:pPr>
        <w:pStyle w:val="ConsPlusNormal"/>
        <w:spacing w:before="220"/>
        <w:ind w:firstLine="540"/>
        <w:jc w:val="both"/>
      </w:pPr>
      <w:r>
        <w:t>3. Решение о согласовании, утверждении, изменении и (или) дополнении устава унитарного предприятия принимается в форме распоряжения (приказа) уполномоченного органа, отраслевого органа.</w:t>
      </w:r>
    </w:p>
    <w:p w:rsidR="0076467A" w:rsidRDefault="0076467A">
      <w:pPr>
        <w:pStyle w:val="ConsPlusNormal"/>
        <w:jc w:val="both"/>
      </w:pPr>
    </w:p>
    <w:p w:rsidR="0076467A" w:rsidRDefault="0076467A">
      <w:pPr>
        <w:pStyle w:val="ConsPlusTitle"/>
        <w:ind w:firstLine="540"/>
        <w:jc w:val="both"/>
        <w:outlineLvl w:val="1"/>
      </w:pPr>
      <w:r>
        <w:t>Статья 19. Имущество унитарного предприятия</w:t>
      </w:r>
    </w:p>
    <w:p w:rsidR="0076467A" w:rsidRDefault="0076467A">
      <w:pPr>
        <w:pStyle w:val="ConsPlusNormal"/>
        <w:jc w:val="both"/>
      </w:pPr>
    </w:p>
    <w:p w:rsidR="0076467A" w:rsidRDefault="0076467A">
      <w:pPr>
        <w:pStyle w:val="ConsPlusNormal"/>
        <w:ind w:firstLine="540"/>
        <w:jc w:val="both"/>
      </w:pPr>
      <w:r>
        <w:t>1. Унитарное предприятие наделяется краевым имуществом, соответствующим цели и видам деятельности данного унитарного предприятия.</w:t>
      </w:r>
    </w:p>
    <w:p w:rsidR="0076467A" w:rsidRDefault="0076467A">
      <w:pPr>
        <w:pStyle w:val="ConsPlusNormal"/>
        <w:spacing w:before="220"/>
        <w:ind w:firstLine="540"/>
        <w:jc w:val="both"/>
      </w:pPr>
      <w:r>
        <w:t>2. Закрепление краевого имущества за унитарным предприятием на праве хозяйственного ведения или оперативного управления может производиться при его создании и в процессе осуществления деятельности.</w:t>
      </w:r>
    </w:p>
    <w:p w:rsidR="0076467A" w:rsidRDefault="0076467A">
      <w:pPr>
        <w:pStyle w:val="ConsPlusNormal"/>
        <w:spacing w:before="220"/>
        <w:ind w:firstLine="540"/>
        <w:jc w:val="both"/>
      </w:pPr>
      <w:r>
        <w:t>3. Перечень краевого имущества, закрепляемого на праве хозяйственного ведения или на праве оперативного управления за унитарным предприятием, формируется уполномоченным органом по согласованию с отраслевым органом, а также, в случае наделения денежными средствами, с финансовым органом.</w:t>
      </w:r>
    </w:p>
    <w:p w:rsidR="0076467A" w:rsidRDefault="0076467A">
      <w:pPr>
        <w:pStyle w:val="ConsPlusNormal"/>
        <w:spacing w:before="220"/>
        <w:ind w:firstLine="540"/>
        <w:jc w:val="both"/>
      </w:pPr>
      <w:r>
        <w:t>4. Закрепление краевого имущества за унитарным предприятием на праве хозяйственного ведения или оперативного управления осуществляется на основании:</w:t>
      </w:r>
    </w:p>
    <w:p w:rsidR="0076467A" w:rsidRDefault="0076467A">
      <w:pPr>
        <w:pStyle w:val="ConsPlusNormal"/>
        <w:spacing w:before="220"/>
        <w:ind w:firstLine="540"/>
        <w:jc w:val="both"/>
      </w:pPr>
      <w:r>
        <w:t>1) распоряжения Правительства Пермского края - в случае наделения унитарного предприятия объектами недвижимого краевого имущества при его учреждении;</w:t>
      </w:r>
    </w:p>
    <w:p w:rsidR="0076467A" w:rsidRDefault="0076467A">
      <w:pPr>
        <w:pStyle w:val="ConsPlusNormal"/>
        <w:spacing w:before="220"/>
        <w:ind w:firstLine="540"/>
        <w:jc w:val="both"/>
      </w:pPr>
      <w:r>
        <w:t>2) распоряжения уполномоченного органа - в случае наделения унитарного предприятия краевым имуществом в процессе осуществления его деятельности.</w:t>
      </w:r>
    </w:p>
    <w:p w:rsidR="0076467A" w:rsidRDefault="0076467A">
      <w:pPr>
        <w:pStyle w:val="ConsPlusNormal"/>
        <w:spacing w:before="220"/>
        <w:ind w:firstLine="540"/>
        <w:jc w:val="both"/>
      </w:pPr>
      <w:r>
        <w:t>5. Краевое имущество, закрепленное за унитарным предприятием на праве хозяйственного ведения или оперативного управления, учитывается на балансе унитарного предприятия.</w:t>
      </w:r>
    </w:p>
    <w:p w:rsidR="0076467A" w:rsidRDefault="0076467A">
      <w:pPr>
        <w:pStyle w:val="ConsPlusNormal"/>
        <w:spacing w:before="220"/>
        <w:ind w:firstLine="540"/>
        <w:jc w:val="both"/>
      </w:pPr>
      <w:r>
        <w:t>6. Изъятие краевого имущества из оперативного управления казенного предприятия осуществляется уполномоченным органом.</w:t>
      </w:r>
    </w:p>
    <w:p w:rsidR="0076467A" w:rsidRDefault="0076467A">
      <w:pPr>
        <w:pStyle w:val="ConsPlusNormal"/>
        <w:jc w:val="both"/>
      </w:pPr>
      <w:r>
        <w:t>(</w:t>
      </w:r>
      <w:proofErr w:type="gramStart"/>
      <w:r>
        <w:t>часть</w:t>
      </w:r>
      <w:proofErr w:type="gramEnd"/>
      <w:r>
        <w:t xml:space="preserve"> 6 в ред. </w:t>
      </w:r>
      <w:hyperlink r:id="rId46" w:history="1">
        <w:r>
          <w:rPr>
            <w:color w:val="0000FF"/>
          </w:rPr>
          <w:t>Закона</w:t>
        </w:r>
      </w:hyperlink>
      <w:r>
        <w:t xml:space="preserve"> Пермского края от 19.12.2012 N 155-ПК)</w:t>
      </w:r>
    </w:p>
    <w:p w:rsidR="0076467A" w:rsidRDefault="0076467A">
      <w:pPr>
        <w:pStyle w:val="ConsPlusNormal"/>
        <w:jc w:val="both"/>
      </w:pPr>
    </w:p>
    <w:p w:rsidR="0076467A" w:rsidRDefault="0076467A">
      <w:pPr>
        <w:pStyle w:val="ConsPlusTitle"/>
        <w:ind w:firstLine="540"/>
        <w:jc w:val="both"/>
        <w:outlineLvl w:val="1"/>
      </w:pPr>
      <w:r>
        <w:t>Статья 20. Руководитель унитарного предприятия</w:t>
      </w:r>
    </w:p>
    <w:p w:rsidR="0076467A" w:rsidRDefault="0076467A">
      <w:pPr>
        <w:pStyle w:val="ConsPlusNormal"/>
        <w:jc w:val="both"/>
      </w:pPr>
    </w:p>
    <w:p w:rsidR="0076467A" w:rsidRDefault="0076467A">
      <w:pPr>
        <w:pStyle w:val="ConsPlusNormal"/>
        <w:ind w:firstLine="540"/>
        <w:jc w:val="both"/>
      </w:pPr>
      <w:r>
        <w:t>1. Руководитель унитарного предприятия назначается на должность и освобождается от должности распоряжением отраслевого органа.</w:t>
      </w:r>
    </w:p>
    <w:p w:rsidR="0076467A" w:rsidRDefault="0076467A">
      <w:pPr>
        <w:pStyle w:val="ConsPlusNormal"/>
        <w:spacing w:before="220"/>
        <w:ind w:firstLine="540"/>
        <w:jc w:val="both"/>
      </w:pPr>
      <w:r>
        <w:t>2. Руководитель унитарного предприятия назначается на должность не позднее четырнадцати дней со дня вступления в силу решения Правительства Пермского края о создании унитарного предприятия.</w:t>
      </w:r>
    </w:p>
    <w:p w:rsidR="0076467A" w:rsidRDefault="0076467A">
      <w:pPr>
        <w:pStyle w:val="ConsPlusNormal"/>
        <w:spacing w:before="220"/>
        <w:ind w:firstLine="540"/>
        <w:jc w:val="both"/>
      </w:pPr>
      <w:r>
        <w:t>3. Руководитель унитарного предприятия назначается на должность в порядке, определенном Правительством Пермского края.</w:t>
      </w:r>
    </w:p>
    <w:p w:rsidR="0076467A" w:rsidRDefault="0076467A">
      <w:pPr>
        <w:pStyle w:val="ConsPlusNormal"/>
        <w:jc w:val="both"/>
      </w:pPr>
      <w:r>
        <w:lastRenderedPageBreak/>
        <w:t>(</w:t>
      </w:r>
      <w:proofErr w:type="gramStart"/>
      <w:r>
        <w:t>часть</w:t>
      </w:r>
      <w:proofErr w:type="gramEnd"/>
      <w:r>
        <w:t xml:space="preserve"> 3 в ред. </w:t>
      </w:r>
      <w:hyperlink r:id="rId47" w:history="1">
        <w:r>
          <w:rPr>
            <w:color w:val="0000FF"/>
          </w:rPr>
          <w:t>Закона</w:t>
        </w:r>
      </w:hyperlink>
      <w:r>
        <w:t xml:space="preserve"> Пермского края от 08.09.2019 N 436-ПК)</w:t>
      </w:r>
    </w:p>
    <w:p w:rsidR="0076467A" w:rsidRDefault="0076467A">
      <w:pPr>
        <w:pStyle w:val="ConsPlusNormal"/>
        <w:spacing w:before="220"/>
        <w:ind w:firstLine="540"/>
        <w:jc w:val="both"/>
      </w:pPr>
      <w:r>
        <w:t>4. Отраслевой орган при заключении трудового договора с руководителем унитарного предприятия обязан предусматривать ответственность руководителя унитарного предприятия за недостижение показателей эффективности деятельности унитарного предприятия, а также за несоблюдение ограничений и неисполнение обязанностей, установленных законодательством Российской Федерации, уставом унитарного предприятия, трудовым договором.</w:t>
      </w:r>
    </w:p>
    <w:p w:rsidR="0076467A" w:rsidRDefault="0076467A">
      <w:pPr>
        <w:pStyle w:val="ConsPlusNormal"/>
        <w:spacing w:before="220"/>
        <w:ind w:firstLine="540"/>
        <w:jc w:val="both"/>
      </w:pPr>
      <w:r>
        <w:t>5. Отраслевой орган обязан информировать уполномоченный орган о назначении руководителя унитарного предприятия, освобождении его от должности, заключении, изменении, прекращении трудового договора с руководителем унитарного предприятия в течение пяти дней со дня совершения указанных действий с направлением копии соответствующего приказа (распоряжения), трудового договора и иных документов.</w:t>
      </w:r>
    </w:p>
    <w:p w:rsidR="0076467A" w:rsidRDefault="0076467A">
      <w:pPr>
        <w:pStyle w:val="ConsPlusNormal"/>
        <w:spacing w:before="220"/>
        <w:ind w:firstLine="540"/>
        <w:jc w:val="both"/>
      </w:pPr>
      <w:r>
        <w:t>6. Руководитель унитарного предприятия подотчетен исполнительному органу государственной власти Пермского края, осуществляющему права собственника имущества.</w:t>
      </w:r>
    </w:p>
    <w:p w:rsidR="0076467A" w:rsidRDefault="0076467A">
      <w:pPr>
        <w:pStyle w:val="ConsPlusNormal"/>
        <w:spacing w:before="220"/>
        <w:ind w:firstLine="540"/>
        <w:jc w:val="both"/>
      </w:pPr>
      <w:r>
        <w:t>Порядок и сроки отчетов руководителя унитарного предприятия определяет Правительство Пермского края.</w:t>
      </w:r>
    </w:p>
    <w:p w:rsidR="0076467A" w:rsidRDefault="0076467A">
      <w:pPr>
        <w:pStyle w:val="ConsPlusNormal"/>
        <w:spacing w:before="220"/>
        <w:ind w:firstLine="540"/>
        <w:jc w:val="both"/>
      </w:pPr>
      <w:r>
        <w:t>7. Руководитель унитарного предприятия подлежит аттестации в порядке, установленном Правительством Пермского края.</w:t>
      </w:r>
    </w:p>
    <w:p w:rsidR="0076467A" w:rsidRDefault="0076467A">
      <w:pPr>
        <w:pStyle w:val="ConsPlusNormal"/>
        <w:spacing w:before="220"/>
        <w:ind w:firstLine="540"/>
        <w:jc w:val="both"/>
      </w:pPr>
      <w:r>
        <w:t>8. Отраслевой орган обязан предъявить к руководителю унитарного предприятия иск о возмещении убытков, причиненных унитарному предприятию его виновными действиями (бездействием), в том числе в случае утраты имущества унитарного предприятия.</w:t>
      </w:r>
    </w:p>
    <w:p w:rsidR="0076467A" w:rsidRDefault="0076467A">
      <w:pPr>
        <w:pStyle w:val="ConsPlusNormal"/>
        <w:jc w:val="both"/>
      </w:pPr>
    </w:p>
    <w:p w:rsidR="0076467A" w:rsidRDefault="0076467A">
      <w:pPr>
        <w:pStyle w:val="ConsPlusTitle"/>
        <w:ind w:firstLine="540"/>
        <w:jc w:val="both"/>
        <w:outlineLvl w:val="1"/>
      </w:pPr>
      <w:r>
        <w:t>Статья 21. Контроль за деятельностью унитарного предприятия</w:t>
      </w:r>
    </w:p>
    <w:p w:rsidR="0076467A" w:rsidRDefault="0076467A">
      <w:pPr>
        <w:pStyle w:val="ConsPlusNormal"/>
        <w:jc w:val="both"/>
      </w:pPr>
    </w:p>
    <w:p w:rsidR="0076467A" w:rsidRDefault="0076467A">
      <w:pPr>
        <w:pStyle w:val="ConsPlusNormal"/>
        <w:ind w:firstLine="540"/>
        <w:jc w:val="both"/>
      </w:pPr>
      <w:r>
        <w:t>1. Контроль за деятельностью унитарного предприятия осуществляется отраслевым органом.</w:t>
      </w:r>
    </w:p>
    <w:p w:rsidR="0076467A" w:rsidRDefault="0076467A">
      <w:pPr>
        <w:pStyle w:val="ConsPlusNormal"/>
        <w:spacing w:before="220"/>
        <w:ind w:firstLine="540"/>
        <w:jc w:val="both"/>
      </w:pPr>
      <w:r>
        <w:t>2. Бухгалтерская отчетность унитарного предприятия подлежит обязательной ежегодной аудиторской проверке.</w:t>
      </w:r>
    </w:p>
    <w:p w:rsidR="0076467A" w:rsidRDefault="0076467A">
      <w:pPr>
        <w:pStyle w:val="ConsPlusNormal"/>
        <w:spacing w:before="220"/>
        <w:ind w:firstLine="540"/>
        <w:jc w:val="both"/>
      </w:pPr>
      <w:r>
        <w:t>Дополнительные основания для проведения аудиторской проверки бухгалтерской отчетности унитарного предприятия устанавливаются Правительством Пермского края.</w:t>
      </w:r>
    </w:p>
    <w:p w:rsidR="0076467A" w:rsidRDefault="0076467A">
      <w:pPr>
        <w:pStyle w:val="ConsPlusNormal"/>
        <w:spacing w:before="220"/>
        <w:ind w:firstLine="540"/>
        <w:jc w:val="both"/>
      </w:pPr>
      <w:r>
        <w:t>3. Унитарное предприятие ежеквартально представляет отраслевому органу бухгалтерскую отчетность и иные документы, перечень которых определяет Правительство Пермского края.</w:t>
      </w:r>
    </w:p>
    <w:p w:rsidR="0076467A" w:rsidRDefault="0076467A">
      <w:pPr>
        <w:pStyle w:val="ConsPlusNormal"/>
        <w:spacing w:before="220"/>
        <w:ind w:firstLine="540"/>
        <w:jc w:val="both"/>
      </w:pPr>
      <w:r>
        <w:t>4. Отраслевой орган ежегодно до 1 июня года, следующего за отчетным, представляет в Правительство Пермского края информацию о финансовом состоянии подведомственного унитарного предприятия, о соответствии результатов деятельности унитарного предприятия за прошедший год утвержденным показателям эффективности деятельности унитарного предприятия и о принятых мерах по повышению эффективности его деятельности с учетом результатов рассмотрения на балансовых комиссиях по подведению итогов финансово-хозяйственной деятельности унитарного предприятия за отчетный год.</w:t>
      </w:r>
    </w:p>
    <w:p w:rsidR="0076467A" w:rsidRDefault="0076467A">
      <w:pPr>
        <w:pStyle w:val="ConsPlusNormal"/>
        <w:jc w:val="both"/>
      </w:pPr>
    </w:p>
    <w:p w:rsidR="0076467A" w:rsidRDefault="0076467A">
      <w:pPr>
        <w:pStyle w:val="ConsPlusTitle"/>
        <w:ind w:firstLine="540"/>
        <w:jc w:val="both"/>
        <w:outlineLvl w:val="1"/>
      </w:pPr>
      <w:r>
        <w:t>Статья 22. Реорганизация унитарного предприятия</w:t>
      </w:r>
    </w:p>
    <w:p w:rsidR="0076467A" w:rsidRDefault="0076467A">
      <w:pPr>
        <w:pStyle w:val="ConsPlusNormal"/>
        <w:jc w:val="both"/>
      </w:pPr>
    </w:p>
    <w:p w:rsidR="0076467A" w:rsidRDefault="0076467A">
      <w:pPr>
        <w:pStyle w:val="ConsPlusNormal"/>
        <w:ind w:firstLine="540"/>
        <w:jc w:val="both"/>
      </w:pPr>
      <w:r>
        <w:t>Решение о реорганизации унитарного предприятия принимает Правительство Пермского края.</w:t>
      </w:r>
    </w:p>
    <w:p w:rsidR="0076467A" w:rsidRDefault="0076467A">
      <w:pPr>
        <w:pStyle w:val="ConsPlusNormal"/>
        <w:spacing w:before="220"/>
        <w:ind w:firstLine="540"/>
        <w:jc w:val="both"/>
      </w:pPr>
      <w:r>
        <w:t>Проект решения Правительства Пермского края о реорганизации или изменении вида унитарного предприятия, а также проект передаточного акта подготавливается отраслевым органом по согласованию с уполномоченным органом.</w:t>
      </w:r>
    </w:p>
    <w:p w:rsidR="0076467A" w:rsidRDefault="0076467A">
      <w:pPr>
        <w:pStyle w:val="ConsPlusNormal"/>
        <w:jc w:val="both"/>
      </w:pPr>
    </w:p>
    <w:p w:rsidR="0076467A" w:rsidRDefault="0076467A">
      <w:pPr>
        <w:pStyle w:val="ConsPlusTitle"/>
        <w:ind w:firstLine="540"/>
        <w:jc w:val="both"/>
        <w:outlineLvl w:val="1"/>
      </w:pPr>
      <w:r>
        <w:t>Статья 23. Ликвидация унитарного предприятия</w:t>
      </w:r>
    </w:p>
    <w:p w:rsidR="0076467A" w:rsidRDefault="0076467A">
      <w:pPr>
        <w:pStyle w:val="ConsPlusNormal"/>
        <w:jc w:val="both"/>
      </w:pPr>
    </w:p>
    <w:p w:rsidR="0076467A" w:rsidRDefault="0076467A">
      <w:pPr>
        <w:pStyle w:val="ConsPlusNormal"/>
        <w:ind w:firstLine="540"/>
        <w:jc w:val="both"/>
      </w:pPr>
      <w:r>
        <w:t>1. Решение о ликвидации унитарного предприятия принимается Правительством Пермского края.</w:t>
      </w:r>
    </w:p>
    <w:p w:rsidR="0076467A" w:rsidRDefault="0076467A">
      <w:pPr>
        <w:pStyle w:val="ConsPlusNormal"/>
        <w:spacing w:before="220"/>
        <w:ind w:firstLine="540"/>
        <w:jc w:val="both"/>
      </w:pPr>
      <w:r>
        <w:t>Проект решения Правительства Пермского края о ликвидации унитарного предприятия подготавливает отраслевой орган по согласованию с уполномоченным органом.</w:t>
      </w:r>
    </w:p>
    <w:p w:rsidR="0076467A" w:rsidRDefault="0076467A">
      <w:pPr>
        <w:pStyle w:val="ConsPlusNormal"/>
        <w:spacing w:before="220"/>
        <w:ind w:firstLine="540"/>
        <w:jc w:val="both"/>
      </w:pPr>
      <w:r>
        <w:t>2. Отраслевой орган организует мероприятия по исполнению решения о ликвидации унитарного предприятия, в том числе назначает ликвидационную комиссию, в состав которой входит представитель уполномоченного органа, и утверждает ликвидационный баланс ликвидируемого унитарного предприятия.</w:t>
      </w:r>
    </w:p>
    <w:p w:rsidR="0076467A" w:rsidRDefault="0076467A">
      <w:pPr>
        <w:pStyle w:val="ConsPlusNormal"/>
        <w:jc w:val="both"/>
      </w:pPr>
    </w:p>
    <w:p w:rsidR="0076467A" w:rsidRDefault="0076467A">
      <w:pPr>
        <w:pStyle w:val="ConsPlusTitle"/>
        <w:jc w:val="center"/>
        <w:outlineLvl w:val="0"/>
      </w:pPr>
      <w:r>
        <w:t>Глава V. ГОСУДАРСТВЕННЫЕ УЧРЕЖДЕНИЯ ПЕРМСКОГО КРАЯ</w:t>
      </w:r>
    </w:p>
    <w:p w:rsidR="0076467A" w:rsidRDefault="0076467A">
      <w:pPr>
        <w:pStyle w:val="ConsPlusNormal"/>
        <w:jc w:val="both"/>
      </w:pPr>
    </w:p>
    <w:p w:rsidR="0076467A" w:rsidRDefault="0076467A">
      <w:pPr>
        <w:pStyle w:val="ConsPlusTitle"/>
        <w:ind w:firstLine="540"/>
        <w:jc w:val="both"/>
        <w:outlineLvl w:val="1"/>
      </w:pPr>
      <w:r>
        <w:t>Статья 24. Создание учреждения</w:t>
      </w:r>
    </w:p>
    <w:p w:rsidR="0076467A" w:rsidRDefault="0076467A">
      <w:pPr>
        <w:pStyle w:val="ConsPlusNormal"/>
        <w:ind w:firstLine="540"/>
        <w:jc w:val="both"/>
      </w:pPr>
      <w:r>
        <w:t>(</w:t>
      </w:r>
      <w:proofErr w:type="gramStart"/>
      <w:r>
        <w:t>в</w:t>
      </w:r>
      <w:proofErr w:type="gramEnd"/>
      <w:r>
        <w:t xml:space="preserve"> ред. </w:t>
      </w:r>
      <w:hyperlink r:id="rId48" w:history="1">
        <w:r>
          <w:rPr>
            <w:color w:val="0000FF"/>
          </w:rPr>
          <w:t>Закона</w:t>
        </w:r>
      </w:hyperlink>
      <w:r>
        <w:t xml:space="preserve"> Пермского края от 10.05.2011 N 772-ПК)</w:t>
      </w:r>
    </w:p>
    <w:p w:rsidR="0076467A" w:rsidRDefault="0076467A">
      <w:pPr>
        <w:pStyle w:val="ConsPlusNormal"/>
        <w:jc w:val="both"/>
      </w:pPr>
    </w:p>
    <w:p w:rsidR="0076467A" w:rsidRDefault="0076467A">
      <w:pPr>
        <w:pStyle w:val="ConsPlusNormal"/>
        <w:ind w:firstLine="540"/>
        <w:jc w:val="both"/>
      </w:pPr>
      <w:r>
        <w:t>Решение о создании учреждения (в том числе путем изменения типа существующего учреждения) принимается в порядке, установленном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ind w:firstLine="540"/>
        <w:jc w:val="both"/>
        <w:outlineLvl w:val="1"/>
      </w:pPr>
      <w:r>
        <w:t>Статья 25. Устав учреждения</w:t>
      </w:r>
    </w:p>
    <w:p w:rsidR="0076467A" w:rsidRDefault="0076467A">
      <w:pPr>
        <w:pStyle w:val="ConsPlusNormal"/>
        <w:ind w:firstLine="540"/>
        <w:jc w:val="both"/>
      </w:pPr>
      <w:r>
        <w:t>(</w:t>
      </w:r>
      <w:proofErr w:type="gramStart"/>
      <w:r>
        <w:t>в</w:t>
      </w:r>
      <w:proofErr w:type="gramEnd"/>
      <w:r>
        <w:t xml:space="preserve"> ред. </w:t>
      </w:r>
      <w:hyperlink r:id="rId49" w:history="1">
        <w:r>
          <w:rPr>
            <w:color w:val="0000FF"/>
          </w:rPr>
          <w:t>Закона</w:t>
        </w:r>
      </w:hyperlink>
      <w:r>
        <w:t xml:space="preserve"> Пермского края от 10.05.2011 N 772-ПК)</w:t>
      </w:r>
    </w:p>
    <w:p w:rsidR="0076467A" w:rsidRDefault="0076467A">
      <w:pPr>
        <w:pStyle w:val="ConsPlusNormal"/>
        <w:jc w:val="both"/>
      </w:pPr>
    </w:p>
    <w:p w:rsidR="0076467A" w:rsidRDefault="0076467A">
      <w:pPr>
        <w:pStyle w:val="ConsPlusNormal"/>
        <w:ind w:firstLine="540"/>
        <w:jc w:val="both"/>
      </w:pPr>
      <w:r>
        <w:t>1. Утверждение устава либо положения учреждения и внесение в него изменений осуществляется в порядке, установленном законодательством Российской Федерации и Пермского края.</w:t>
      </w:r>
    </w:p>
    <w:p w:rsidR="0076467A" w:rsidRDefault="0076467A">
      <w:pPr>
        <w:pStyle w:val="ConsPlusNormal"/>
        <w:spacing w:before="220"/>
        <w:ind w:firstLine="540"/>
        <w:jc w:val="both"/>
      </w:pPr>
      <w:r>
        <w:t>2. Отраслевой орган обеспечивает разработку устава автономного учреждения, изменений и (или) дополнений в него.</w:t>
      </w:r>
    </w:p>
    <w:p w:rsidR="0076467A" w:rsidRDefault="0076467A">
      <w:pPr>
        <w:pStyle w:val="ConsPlusNormal"/>
        <w:spacing w:before="220"/>
        <w:ind w:firstLine="540"/>
        <w:jc w:val="both"/>
      </w:pPr>
      <w:r>
        <w:t>3. Устав автономного учреждения, внесение в него изменений и (или) дополнений согласовываются с уполномоченным органом и утверждаются отраслевым органом.</w:t>
      </w:r>
    </w:p>
    <w:p w:rsidR="0076467A" w:rsidRDefault="0076467A">
      <w:pPr>
        <w:pStyle w:val="ConsPlusNormal"/>
        <w:spacing w:before="220"/>
        <w:ind w:firstLine="540"/>
        <w:jc w:val="both"/>
      </w:pPr>
      <w:r>
        <w:t>4. Решение о согласовании, утверждении, изменении и (или) дополнении устава автономного учреждения принимается в форме распоряжения (приказа) уполномоченного органа, отраслевого органа.</w:t>
      </w:r>
    </w:p>
    <w:p w:rsidR="0076467A" w:rsidRDefault="0076467A">
      <w:pPr>
        <w:pStyle w:val="ConsPlusNormal"/>
        <w:jc w:val="both"/>
      </w:pPr>
    </w:p>
    <w:p w:rsidR="0076467A" w:rsidRDefault="0076467A">
      <w:pPr>
        <w:pStyle w:val="ConsPlusTitle"/>
        <w:ind w:firstLine="540"/>
        <w:jc w:val="both"/>
        <w:outlineLvl w:val="1"/>
      </w:pPr>
      <w:r>
        <w:t>Статья 26. Имущество учреждения</w:t>
      </w:r>
    </w:p>
    <w:p w:rsidR="0076467A" w:rsidRDefault="0076467A">
      <w:pPr>
        <w:pStyle w:val="ConsPlusNormal"/>
        <w:jc w:val="both"/>
      </w:pPr>
    </w:p>
    <w:p w:rsidR="0076467A" w:rsidRDefault="0076467A">
      <w:pPr>
        <w:pStyle w:val="ConsPlusNormal"/>
        <w:ind w:firstLine="540"/>
        <w:jc w:val="both"/>
      </w:pPr>
      <w:r>
        <w:t>1. Учреждение наделяется только тем краевым имуществом, которое соответствует цели, предмету и видам его деятельности.</w:t>
      </w:r>
    </w:p>
    <w:p w:rsidR="0076467A" w:rsidRDefault="0076467A">
      <w:pPr>
        <w:pStyle w:val="ConsPlusNormal"/>
        <w:spacing w:before="220"/>
        <w:ind w:firstLine="540"/>
        <w:jc w:val="both"/>
      </w:pPr>
      <w:r>
        <w:t>2. Имущество учреждения формируется за счет:</w:t>
      </w:r>
    </w:p>
    <w:p w:rsidR="0076467A" w:rsidRDefault="0076467A">
      <w:pPr>
        <w:pStyle w:val="ConsPlusNormal"/>
        <w:spacing w:before="220"/>
        <w:ind w:firstLine="540"/>
        <w:jc w:val="both"/>
      </w:pPr>
      <w:r>
        <w:t>1) краевого имущества, закрепленного за учреждением на праве оперативного управления;</w:t>
      </w:r>
    </w:p>
    <w:p w:rsidR="0076467A" w:rsidRDefault="0076467A">
      <w:pPr>
        <w:pStyle w:val="ConsPlusNormal"/>
        <w:spacing w:before="220"/>
        <w:ind w:firstLine="540"/>
        <w:jc w:val="both"/>
      </w:pPr>
      <w:r>
        <w:t>2) приобретения имущества учреждением по сделкам;</w:t>
      </w:r>
    </w:p>
    <w:p w:rsidR="0076467A" w:rsidRDefault="0076467A">
      <w:pPr>
        <w:pStyle w:val="ConsPlusNormal"/>
        <w:spacing w:before="220"/>
        <w:ind w:firstLine="540"/>
        <w:jc w:val="both"/>
      </w:pPr>
      <w:r>
        <w:t>3) денежных средств от приносящей доходы деятельности в случае, если ее осуществление предусмотрено законодательством Российской Федерации, уставом учреждения;</w:t>
      </w:r>
    </w:p>
    <w:p w:rsidR="0076467A" w:rsidRDefault="0076467A">
      <w:pPr>
        <w:pStyle w:val="ConsPlusNormal"/>
        <w:spacing w:before="220"/>
        <w:ind w:firstLine="540"/>
        <w:jc w:val="both"/>
      </w:pPr>
      <w:r>
        <w:t>4) иных не противоречащих законодательству Российской Федерации источников.</w:t>
      </w:r>
    </w:p>
    <w:p w:rsidR="0076467A" w:rsidRDefault="0076467A">
      <w:pPr>
        <w:pStyle w:val="ConsPlusNormal"/>
        <w:spacing w:before="220"/>
        <w:ind w:firstLine="540"/>
        <w:jc w:val="both"/>
      </w:pPr>
      <w:r>
        <w:lastRenderedPageBreak/>
        <w:t>3. Закрепление краевого имущества за учреждением на праве оперативного управления может производиться при его создании и в процессе осуществления деятельности.</w:t>
      </w:r>
    </w:p>
    <w:p w:rsidR="0076467A" w:rsidRDefault="0076467A">
      <w:pPr>
        <w:pStyle w:val="ConsPlusNormal"/>
        <w:spacing w:before="220"/>
        <w:ind w:firstLine="540"/>
        <w:jc w:val="both"/>
      </w:pPr>
      <w:r>
        <w:t xml:space="preserve">4. Исключена. - </w:t>
      </w:r>
      <w:hyperlink r:id="rId50" w:history="1">
        <w:r>
          <w:rPr>
            <w:color w:val="0000FF"/>
          </w:rPr>
          <w:t>Закон</w:t>
        </w:r>
      </w:hyperlink>
      <w:r>
        <w:t xml:space="preserve"> Пермского края от 10.05.2011 N 772-ПК.</w:t>
      </w:r>
    </w:p>
    <w:p w:rsidR="0076467A" w:rsidRDefault="0076467A">
      <w:pPr>
        <w:pStyle w:val="ConsPlusNormal"/>
        <w:spacing w:before="220"/>
        <w:ind w:firstLine="540"/>
        <w:jc w:val="both"/>
      </w:pPr>
      <w:r>
        <w:t>5. Закрепление краевого имущества за учреждением на праве оперативного управления осуществляется на основании:</w:t>
      </w:r>
    </w:p>
    <w:p w:rsidR="0076467A" w:rsidRDefault="0076467A">
      <w:pPr>
        <w:pStyle w:val="ConsPlusNormal"/>
        <w:spacing w:before="220"/>
        <w:ind w:firstLine="540"/>
        <w:jc w:val="both"/>
      </w:pPr>
      <w:r>
        <w:t>1) распоряжения Правительства Пермского края - в случае наделения учреждения объектами недвижимого краевого имущества при его создании;</w:t>
      </w:r>
    </w:p>
    <w:p w:rsidR="0076467A" w:rsidRDefault="0076467A">
      <w:pPr>
        <w:pStyle w:val="ConsPlusNormal"/>
        <w:spacing w:before="220"/>
        <w:ind w:firstLine="540"/>
        <w:jc w:val="both"/>
      </w:pPr>
      <w:r>
        <w:t>2) распоряжения уполномоченного органа - в случае наделения учреждения краевым имуществом в процессе осуществления его деятельности.</w:t>
      </w:r>
    </w:p>
    <w:p w:rsidR="0076467A" w:rsidRDefault="0076467A">
      <w:pPr>
        <w:pStyle w:val="ConsPlusNormal"/>
        <w:spacing w:before="220"/>
        <w:ind w:firstLine="540"/>
        <w:jc w:val="both"/>
      </w:pPr>
      <w:r>
        <w:t>6. Передача учреждению краевого имущества оформляется актом приема-передачи.</w:t>
      </w:r>
    </w:p>
    <w:p w:rsidR="0076467A" w:rsidRDefault="0076467A">
      <w:pPr>
        <w:pStyle w:val="ConsPlusNormal"/>
        <w:spacing w:before="220"/>
        <w:ind w:firstLine="540"/>
        <w:jc w:val="both"/>
      </w:pPr>
      <w:r>
        <w:t>7. Наделение учреждений денежными средствами осуществляется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8. Краевое имущество, закрепленное за учреждениями на праве оперативного управления, учитывается на балансе учреждения.</w:t>
      </w:r>
    </w:p>
    <w:p w:rsidR="0076467A" w:rsidRDefault="0076467A">
      <w:pPr>
        <w:pStyle w:val="ConsPlusNormal"/>
        <w:jc w:val="both"/>
      </w:pPr>
    </w:p>
    <w:p w:rsidR="0076467A" w:rsidRDefault="0076467A">
      <w:pPr>
        <w:pStyle w:val="ConsPlusTitle"/>
        <w:ind w:firstLine="540"/>
        <w:jc w:val="both"/>
        <w:outlineLvl w:val="1"/>
      </w:pPr>
      <w:r>
        <w:t>Статья 27. Распоряжение имуществом учреждения</w:t>
      </w:r>
    </w:p>
    <w:p w:rsidR="0076467A" w:rsidRDefault="0076467A">
      <w:pPr>
        <w:pStyle w:val="ConsPlusNormal"/>
        <w:jc w:val="both"/>
      </w:pPr>
    </w:p>
    <w:p w:rsidR="0076467A" w:rsidRDefault="0076467A">
      <w:pPr>
        <w:pStyle w:val="ConsPlusNormal"/>
        <w:ind w:firstLine="540"/>
        <w:jc w:val="both"/>
      </w:pPr>
      <w:r>
        <w:t>1. Права Пермского края, органов государственной власти Пермского края, учреждения на краевое имущество, находящееся в оперативном управлении учреждения, и доходы от его использования определяются в соответствии с законодательством Российской Федерации.</w:t>
      </w:r>
    </w:p>
    <w:p w:rsidR="0076467A" w:rsidRDefault="0076467A">
      <w:pPr>
        <w:pStyle w:val="ConsPlusNormal"/>
        <w:spacing w:before="220"/>
        <w:ind w:firstLine="540"/>
        <w:jc w:val="both"/>
      </w:pPr>
      <w:r>
        <w:t>2. Решение об изъятии у учреждения закрепленного за ним излишнего, неиспользуемого или используемого не по назначению краевого имущества принимает уполномоченный орган по согласованию с отраслевым органом.</w:t>
      </w:r>
    </w:p>
    <w:p w:rsidR="0076467A" w:rsidRDefault="0076467A">
      <w:pPr>
        <w:pStyle w:val="ConsPlusNormal"/>
        <w:jc w:val="both"/>
      </w:pPr>
    </w:p>
    <w:p w:rsidR="0076467A" w:rsidRDefault="0076467A">
      <w:pPr>
        <w:pStyle w:val="ConsPlusTitle"/>
        <w:ind w:firstLine="540"/>
        <w:jc w:val="both"/>
        <w:outlineLvl w:val="1"/>
      </w:pPr>
      <w:r>
        <w:t>Статья 28. Филиалы и представительства учреждения</w:t>
      </w:r>
    </w:p>
    <w:p w:rsidR="0076467A" w:rsidRDefault="0076467A">
      <w:pPr>
        <w:pStyle w:val="ConsPlusNormal"/>
        <w:jc w:val="both"/>
      </w:pPr>
    </w:p>
    <w:p w:rsidR="0076467A" w:rsidRDefault="0076467A">
      <w:pPr>
        <w:pStyle w:val="ConsPlusNormal"/>
        <w:ind w:firstLine="540"/>
        <w:jc w:val="both"/>
      </w:pPr>
      <w:r>
        <w:t>Учреждение может создавать филиалы и открывать представительства, а также ликвидировать их.</w:t>
      </w:r>
    </w:p>
    <w:p w:rsidR="0076467A" w:rsidRDefault="0076467A">
      <w:pPr>
        <w:pStyle w:val="ConsPlusNormal"/>
        <w:spacing w:before="220"/>
        <w:ind w:firstLine="540"/>
        <w:jc w:val="both"/>
      </w:pPr>
      <w:r>
        <w:t>Согласие на создание филиалов и открытие представительств учреждения, а также на их ликвидацию оформляется распоряжением отраслевого органа по согласованию с уполномоченным органом.</w:t>
      </w:r>
    </w:p>
    <w:p w:rsidR="0076467A" w:rsidRDefault="0076467A">
      <w:pPr>
        <w:pStyle w:val="ConsPlusNormal"/>
        <w:jc w:val="both"/>
      </w:pPr>
    </w:p>
    <w:p w:rsidR="0076467A" w:rsidRDefault="0076467A">
      <w:pPr>
        <w:pStyle w:val="ConsPlusTitle"/>
        <w:ind w:firstLine="540"/>
        <w:jc w:val="both"/>
        <w:outlineLvl w:val="1"/>
      </w:pPr>
      <w:r>
        <w:t>Статья 29. Участие учреждения в ассоциации (союзе) некоммерческих организаций</w:t>
      </w:r>
    </w:p>
    <w:p w:rsidR="0076467A" w:rsidRDefault="0076467A">
      <w:pPr>
        <w:pStyle w:val="ConsPlusNormal"/>
        <w:jc w:val="both"/>
      </w:pPr>
    </w:p>
    <w:p w:rsidR="0076467A" w:rsidRDefault="0076467A">
      <w:pPr>
        <w:pStyle w:val="ConsPlusNormal"/>
        <w:ind w:firstLine="540"/>
        <w:jc w:val="both"/>
      </w:pPr>
      <w:r>
        <w:t>Учреждение по согласованию с отраслевым органом в интересах достижения своих уставных целей вправе объединяться с другими некоммерческими организациями в ассоциации (союзы) некоммерческих организаций.</w:t>
      </w:r>
    </w:p>
    <w:p w:rsidR="0076467A" w:rsidRDefault="0076467A">
      <w:pPr>
        <w:pStyle w:val="ConsPlusNormal"/>
        <w:spacing w:before="220"/>
        <w:ind w:firstLine="540"/>
        <w:jc w:val="both"/>
      </w:pPr>
      <w:r>
        <w:t>Согласие оформляется распоряжением отраслевого органа по согласованию с уполномоченным органом.</w:t>
      </w:r>
    </w:p>
    <w:p w:rsidR="0076467A" w:rsidRDefault="0076467A">
      <w:pPr>
        <w:pStyle w:val="ConsPlusNormal"/>
        <w:jc w:val="both"/>
      </w:pPr>
    </w:p>
    <w:p w:rsidR="0076467A" w:rsidRDefault="0076467A">
      <w:pPr>
        <w:pStyle w:val="ConsPlusTitle"/>
        <w:ind w:firstLine="540"/>
        <w:jc w:val="both"/>
        <w:outlineLvl w:val="1"/>
      </w:pPr>
      <w:r>
        <w:t>Статья 30. Руководитель учреждения</w:t>
      </w:r>
    </w:p>
    <w:p w:rsidR="0076467A" w:rsidRDefault="0076467A">
      <w:pPr>
        <w:pStyle w:val="ConsPlusNormal"/>
        <w:jc w:val="both"/>
      </w:pPr>
    </w:p>
    <w:p w:rsidR="0076467A" w:rsidRDefault="0076467A">
      <w:pPr>
        <w:pStyle w:val="ConsPlusNormal"/>
        <w:ind w:firstLine="540"/>
        <w:jc w:val="both"/>
      </w:pPr>
      <w:r>
        <w:t>1. Руководитель учреждения назначается на должность и освобождается от должности распоряжением отраслевого органа.</w:t>
      </w:r>
    </w:p>
    <w:p w:rsidR="0076467A" w:rsidRDefault="0076467A">
      <w:pPr>
        <w:pStyle w:val="ConsPlusNormal"/>
        <w:spacing w:before="220"/>
        <w:ind w:firstLine="540"/>
        <w:jc w:val="both"/>
      </w:pPr>
      <w:r>
        <w:t xml:space="preserve">2. Руководитель учреждения назначается на должность не позднее четырнадцати дней со дня </w:t>
      </w:r>
      <w:r>
        <w:lastRenderedPageBreak/>
        <w:t>вступления в силу решения о создании учреждения.</w:t>
      </w:r>
    </w:p>
    <w:p w:rsidR="0076467A" w:rsidRDefault="0076467A">
      <w:pPr>
        <w:pStyle w:val="ConsPlusNormal"/>
        <w:jc w:val="both"/>
      </w:pPr>
      <w:r>
        <w:t>(</w:t>
      </w:r>
      <w:proofErr w:type="gramStart"/>
      <w:r>
        <w:t>в</w:t>
      </w:r>
      <w:proofErr w:type="gramEnd"/>
      <w:r>
        <w:t xml:space="preserve"> ред. </w:t>
      </w:r>
      <w:hyperlink r:id="rId51"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3. Руководитель учреждения может быть назначен на должность по результатам конкурса на замещение соответствующей должности в порядке, определенном Правительством Пермского края.</w:t>
      </w:r>
    </w:p>
    <w:p w:rsidR="0076467A" w:rsidRDefault="0076467A">
      <w:pPr>
        <w:pStyle w:val="ConsPlusNormal"/>
        <w:spacing w:before="220"/>
        <w:ind w:firstLine="540"/>
        <w:jc w:val="both"/>
      </w:pPr>
      <w:r>
        <w:t>4. Отраслевой орган заключает, изменяет, прекращает трудовой договор с руководителем учреждения.</w:t>
      </w:r>
    </w:p>
    <w:p w:rsidR="0076467A" w:rsidRDefault="0076467A">
      <w:pPr>
        <w:pStyle w:val="ConsPlusNormal"/>
        <w:spacing w:before="220"/>
        <w:ind w:firstLine="540"/>
        <w:jc w:val="both"/>
      </w:pPr>
      <w:r>
        <w:t>5. Отраслевой орган при заключении трудового договора с руководителем учреждения, помимо установленных федеральным законодательством условий, обязан предусматривать:</w:t>
      </w:r>
    </w:p>
    <w:p w:rsidR="0076467A" w:rsidRDefault="0076467A">
      <w:pPr>
        <w:pStyle w:val="ConsPlusNormal"/>
        <w:jc w:val="both"/>
      </w:pPr>
      <w:r>
        <w:t>(</w:t>
      </w:r>
      <w:proofErr w:type="gramStart"/>
      <w:r>
        <w:t>в</w:t>
      </w:r>
      <w:proofErr w:type="gramEnd"/>
      <w:r>
        <w:t xml:space="preserve"> ред. </w:t>
      </w:r>
      <w:hyperlink r:id="rId52"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1) обязательную аттестацию руководителя учреждения в порядке, установленном Правительством Пермского края;</w:t>
      </w:r>
    </w:p>
    <w:p w:rsidR="0076467A" w:rsidRDefault="0076467A">
      <w:pPr>
        <w:pStyle w:val="ConsPlusNormal"/>
        <w:spacing w:before="220"/>
        <w:ind w:firstLine="540"/>
        <w:jc w:val="both"/>
      </w:pPr>
      <w:r>
        <w:t>2) ответственность руководителя учреждения за невыполнение заданий по предоставлению учреждением государственных услуг;</w:t>
      </w:r>
    </w:p>
    <w:p w:rsidR="0076467A" w:rsidRDefault="0076467A">
      <w:pPr>
        <w:pStyle w:val="ConsPlusNormal"/>
        <w:spacing w:before="220"/>
        <w:ind w:firstLine="540"/>
        <w:jc w:val="both"/>
      </w:pPr>
      <w:r>
        <w:t>3) ответственность руководителя за убытки, причиненные учреждению его виновными действиями (бездействием), в том числе в случае утраты имущества учреждения.</w:t>
      </w:r>
    </w:p>
    <w:p w:rsidR="0076467A" w:rsidRDefault="0076467A">
      <w:pPr>
        <w:pStyle w:val="ConsPlusNormal"/>
        <w:spacing w:before="220"/>
        <w:ind w:firstLine="540"/>
        <w:jc w:val="both"/>
      </w:pPr>
      <w:r>
        <w:t>6. Отраслевой орган обязан информировать уполномоченный орган о назначении руководителя учреждения, освобождении его от должности, заключении, изменении, прекращении трудового договора с руководителем учреждения в течение пяти дней со дня совершения указанных действий с направлением копии соответствующего приказа (распоряжения), трудового договора и иных документов.</w:t>
      </w:r>
    </w:p>
    <w:p w:rsidR="0076467A" w:rsidRDefault="0076467A">
      <w:pPr>
        <w:pStyle w:val="ConsPlusNormal"/>
        <w:spacing w:before="220"/>
        <w:ind w:firstLine="540"/>
        <w:jc w:val="both"/>
      </w:pPr>
      <w:r>
        <w:t>7. Ответственность за эффективность деятельности руководителя учреждения края несет руководитель отраслевого органа.</w:t>
      </w:r>
    </w:p>
    <w:p w:rsidR="0076467A" w:rsidRDefault="0076467A">
      <w:pPr>
        <w:pStyle w:val="ConsPlusNormal"/>
        <w:jc w:val="both"/>
      </w:pPr>
    </w:p>
    <w:p w:rsidR="0076467A" w:rsidRDefault="0076467A">
      <w:pPr>
        <w:pStyle w:val="ConsPlusTitle"/>
        <w:ind w:firstLine="540"/>
        <w:jc w:val="both"/>
        <w:outlineLvl w:val="1"/>
      </w:pPr>
      <w:r>
        <w:t>Статья 31. Контроль за деятельностью учреждения</w:t>
      </w:r>
    </w:p>
    <w:p w:rsidR="0076467A" w:rsidRDefault="0076467A">
      <w:pPr>
        <w:pStyle w:val="ConsPlusNormal"/>
        <w:jc w:val="both"/>
      </w:pPr>
    </w:p>
    <w:p w:rsidR="0076467A" w:rsidRDefault="0076467A">
      <w:pPr>
        <w:pStyle w:val="ConsPlusNormal"/>
        <w:ind w:firstLine="540"/>
        <w:jc w:val="both"/>
      </w:pPr>
      <w:r>
        <w:t>1. Контроль за деятельностью учреждения осуществляет отраслевой орган, а также иные органы в случаях и в порядке, предусмотренных законодательством Российской Федерации и Пермского края.</w:t>
      </w:r>
    </w:p>
    <w:p w:rsidR="0076467A" w:rsidRDefault="0076467A">
      <w:pPr>
        <w:pStyle w:val="ConsPlusNormal"/>
        <w:jc w:val="both"/>
      </w:pPr>
      <w:r>
        <w:t>(</w:t>
      </w:r>
      <w:proofErr w:type="gramStart"/>
      <w:r>
        <w:t>в</w:t>
      </w:r>
      <w:proofErr w:type="gramEnd"/>
      <w:r>
        <w:t xml:space="preserve"> ред. </w:t>
      </w:r>
      <w:hyperlink r:id="rId53"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2. Отраслевой орган ежегодно до 1 июня года, следующего за отчетным, представляет в Правительство Пермского края информацию о финансовом состоянии учреждения, в отношении которого он осуществляет функции учредителя, о соответствии результатов деятельности данного учреждения за прошедший год установленным заданиям по предоставлению государственных услуг, а также о принятых мерах, направленных на выполнение указанных заданий учреждением.</w:t>
      </w:r>
    </w:p>
    <w:p w:rsidR="0076467A" w:rsidRDefault="0076467A">
      <w:pPr>
        <w:pStyle w:val="ConsPlusNormal"/>
        <w:jc w:val="both"/>
      </w:pPr>
    </w:p>
    <w:p w:rsidR="0076467A" w:rsidRDefault="0076467A">
      <w:pPr>
        <w:pStyle w:val="ConsPlusTitle"/>
        <w:ind w:firstLine="540"/>
        <w:jc w:val="both"/>
        <w:outlineLvl w:val="1"/>
      </w:pPr>
      <w:r>
        <w:t>Статья 32. Реорганизация и ликвидация учреждения</w:t>
      </w:r>
    </w:p>
    <w:p w:rsidR="0076467A" w:rsidRDefault="0076467A">
      <w:pPr>
        <w:pStyle w:val="ConsPlusNormal"/>
        <w:ind w:firstLine="540"/>
        <w:jc w:val="both"/>
      </w:pPr>
      <w:r>
        <w:t>(</w:t>
      </w:r>
      <w:proofErr w:type="gramStart"/>
      <w:r>
        <w:t>в</w:t>
      </w:r>
      <w:proofErr w:type="gramEnd"/>
      <w:r>
        <w:t xml:space="preserve"> ред. </w:t>
      </w:r>
      <w:hyperlink r:id="rId54" w:history="1">
        <w:r>
          <w:rPr>
            <w:color w:val="0000FF"/>
          </w:rPr>
          <w:t>Закона</w:t>
        </w:r>
      </w:hyperlink>
      <w:r>
        <w:t xml:space="preserve"> Пермского края от 10.05.2011 N 772-ПК)</w:t>
      </w:r>
    </w:p>
    <w:p w:rsidR="0076467A" w:rsidRDefault="0076467A">
      <w:pPr>
        <w:pStyle w:val="ConsPlusNormal"/>
        <w:jc w:val="both"/>
      </w:pPr>
    </w:p>
    <w:p w:rsidR="0076467A" w:rsidRDefault="0076467A">
      <w:pPr>
        <w:pStyle w:val="ConsPlusNormal"/>
        <w:ind w:firstLine="540"/>
        <w:jc w:val="both"/>
      </w:pPr>
      <w:r>
        <w:t>1. Учреждение может быть реорганизовано или ликвидировано в порядке, установленном законодательством Российской Федерации и Пермского края.</w:t>
      </w:r>
    </w:p>
    <w:p w:rsidR="0076467A" w:rsidRDefault="0076467A">
      <w:pPr>
        <w:pStyle w:val="ConsPlusNormal"/>
        <w:spacing w:before="220"/>
        <w:ind w:firstLine="540"/>
        <w:jc w:val="both"/>
      </w:pPr>
      <w:r>
        <w:t>2. Автономное учреждение может быть реорганизовано по решению Правительства Пермского края.</w:t>
      </w:r>
    </w:p>
    <w:p w:rsidR="0076467A" w:rsidRDefault="0076467A">
      <w:pPr>
        <w:pStyle w:val="ConsPlusNormal"/>
        <w:spacing w:before="220"/>
        <w:ind w:firstLine="540"/>
        <w:jc w:val="both"/>
      </w:pPr>
      <w:r>
        <w:t>Проект правового акта Правительства Пермского края о реорганизации автономного учреждения подготавливает отраслевой орган по согласованию с уполномоченным органом.</w:t>
      </w:r>
    </w:p>
    <w:p w:rsidR="0076467A" w:rsidRDefault="0076467A">
      <w:pPr>
        <w:pStyle w:val="ConsPlusNormal"/>
        <w:spacing w:before="220"/>
        <w:ind w:firstLine="540"/>
        <w:jc w:val="both"/>
      </w:pPr>
      <w:r>
        <w:lastRenderedPageBreak/>
        <w:t>Правительство Пермского края вправе наделить исполнительные органы государственной власти Пермского края полномочиями по принятию решений о реорганизации автономных учреждений.</w:t>
      </w:r>
    </w:p>
    <w:p w:rsidR="0076467A" w:rsidRDefault="0076467A">
      <w:pPr>
        <w:pStyle w:val="ConsPlusNormal"/>
        <w:spacing w:before="220"/>
        <w:ind w:firstLine="540"/>
        <w:jc w:val="both"/>
      </w:pPr>
      <w:r>
        <w:t>Передаточный акт или разделительный баланс при реорганизации автономного учреждения утверждает отраслевой орган по согласованию с уполномоченным органом.</w:t>
      </w:r>
    </w:p>
    <w:p w:rsidR="0076467A" w:rsidRDefault="0076467A">
      <w:pPr>
        <w:pStyle w:val="ConsPlusNormal"/>
        <w:jc w:val="both"/>
      </w:pPr>
    </w:p>
    <w:p w:rsidR="0076467A" w:rsidRDefault="0076467A">
      <w:pPr>
        <w:pStyle w:val="ConsPlusTitle"/>
        <w:ind w:firstLine="540"/>
        <w:jc w:val="both"/>
        <w:outlineLvl w:val="1"/>
      </w:pPr>
      <w:r>
        <w:t>Статья 33. Управление учреждением</w:t>
      </w:r>
    </w:p>
    <w:p w:rsidR="0076467A" w:rsidRDefault="0076467A">
      <w:pPr>
        <w:pStyle w:val="ConsPlusNormal"/>
        <w:jc w:val="both"/>
      </w:pPr>
    </w:p>
    <w:p w:rsidR="0076467A" w:rsidRDefault="0076467A">
      <w:pPr>
        <w:pStyle w:val="ConsPlusNormal"/>
        <w:ind w:firstLine="540"/>
        <w:jc w:val="both"/>
      </w:pPr>
      <w:r>
        <w:t>1. Управление учреждением осуществляют органы государственной власти Пермского края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2. С момента принятия Правительством Пермского края решения о создании учреждения функции его учредителя от имени Пермского края осуществляют отраслевой орган и уполномоченный орган, если иное не предусмотрено настоящим Законом.</w:t>
      </w:r>
    </w:p>
    <w:p w:rsidR="0076467A" w:rsidRDefault="0076467A">
      <w:pPr>
        <w:pStyle w:val="ConsPlusNormal"/>
        <w:spacing w:before="220"/>
        <w:ind w:firstLine="540"/>
        <w:jc w:val="both"/>
      </w:pPr>
      <w:bookmarkStart w:id="6" w:name="P420"/>
      <w:bookmarkEnd w:id="6"/>
      <w:r>
        <w:t>3. Отраслевой орган в отношении учреждения, находящегося в его ведении:</w:t>
      </w:r>
    </w:p>
    <w:p w:rsidR="0076467A" w:rsidRDefault="0076467A">
      <w:pPr>
        <w:pStyle w:val="ConsPlusNormal"/>
        <w:spacing w:before="220"/>
        <w:ind w:firstLine="540"/>
        <w:jc w:val="both"/>
      </w:pPr>
      <w:r>
        <w:t>1) утверждает по согласованию с уполномоченным органом устав автономного учреждения, вносит в него изменения и (или) дополнения;</w:t>
      </w:r>
    </w:p>
    <w:p w:rsidR="0076467A" w:rsidRDefault="0076467A">
      <w:pPr>
        <w:pStyle w:val="ConsPlusNormal"/>
        <w:jc w:val="both"/>
      </w:pPr>
      <w:r>
        <w:t>(</w:t>
      </w:r>
      <w:proofErr w:type="gramStart"/>
      <w:r>
        <w:t>в</w:t>
      </w:r>
      <w:proofErr w:type="gramEnd"/>
      <w:r>
        <w:t xml:space="preserve"> ред. </w:t>
      </w:r>
      <w:hyperlink r:id="rId55"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2) утверждает по согласованию с уполномоченным органом передаточный акт или разделительный баланс при реорганизации автономного учреждения;</w:t>
      </w:r>
    </w:p>
    <w:p w:rsidR="0076467A" w:rsidRDefault="0076467A">
      <w:pPr>
        <w:pStyle w:val="ConsPlusNormal"/>
        <w:jc w:val="both"/>
      </w:pPr>
      <w:r>
        <w:t>(</w:t>
      </w:r>
      <w:proofErr w:type="gramStart"/>
      <w:r>
        <w:t>п.</w:t>
      </w:r>
      <w:proofErr w:type="gramEnd"/>
      <w:r>
        <w:t xml:space="preserve"> 2 в ред. </w:t>
      </w:r>
      <w:hyperlink r:id="rId56"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3) согласовывает прием на работу главного бухгалтера учреждения, заключение с ним, изменение и прекращение трудового договора;</w:t>
      </w:r>
    </w:p>
    <w:p w:rsidR="0076467A" w:rsidRDefault="0076467A">
      <w:pPr>
        <w:pStyle w:val="ConsPlusNormal"/>
        <w:spacing w:before="220"/>
        <w:ind w:firstLine="540"/>
        <w:jc w:val="both"/>
      </w:pPr>
      <w:r>
        <w:t>4) утверждает бухгалтерскую отчетность и отчеты учреждения;</w:t>
      </w:r>
    </w:p>
    <w:p w:rsidR="0076467A" w:rsidRDefault="0076467A">
      <w:pPr>
        <w:pStyle w:val="ConsPlusNormal"/>
        <w:spacing w:before="220"/>
        <w:ind w:firstLine="540"/>
        <w:jc w:val="both"/>
      </w:pPr>
      <w:r>
        <w:t>5) принимает решение о проведении аудиторских проверок, утверждает аудитора и определяет размер оплаты его услуг;</w:t>
      </w:r>
    </w:p>
    <w:p w:rsidR="0076467A" w:rsidRDefault="0076467A">
      <w:pPr>
        <w:pStyle w:val="ConsPlusNormal"/>
        <w:spacing w:before="220"/>
        <w:ind w:firstLine="540"/>
        <w:jc w:val="both"/>
      </w:pPr>
      <w:r>
        <w:t>6) осуществляет контроль использования по назначению денежных средств, выделенных по смете;</w:t>
      </w:r>
    </w:p>
    <w:p w:rsidR="0076467A" w:rsidRDefault="0076467A">
      <w:pPr>
        <w:pStyle w:val="ConsPlusNormal"/>
        <w:spacing w:before="220"/>
        <w:ind w:firstLine="540"/>
        <w:jc w:val="both"/>
      </w:pPr>
      <w:r>
        <w:t>6.1) дает согласие бюджетному учреждению в случаях, предусмотренных законодательством Российской Федерации, на совершение крупных сделок. При этом крупные сделки, не связанные с распоряжением денежными средствами, должны быть также согласованы с уполномоченным органом;</w:t>
      </w:r>
    </w:p>
    <w:p w:rsidR="0076467A" w:rsidRDefault="0076467A">
      <w:pPr>
        <w:pStyle w:val="ConsPlusNormal"/>
        <w:jc w:val="both"/>
      </w:pPr>
      <w:r>
        <w:t>(</w:t>
      </w:r>
      <w:proofErr w:type="gramStart"/>
      <w:r>
        <w:t>п.</w:t>
      </w:r>
      <w:proofErr w:type="gramEnd"/>
      <w:r>
        <w:t xml:space="preserve"> 6.1 введен </w:t>
      </w:r>
      <w:hyperlink r:id="rId57" w:history="1">
        <w:r>
          <w:rPr>
            <w:color w:val="0000FF"/>
          </w:rPr>
          <w:t>Законом</w:t>
        </w:r>
      </w:hyperlink>
      <w:r>
        <w:t xml:space="preserve"> Пермского края от 10.05.2011 N 772-ПК)</w:t>
      </w:r>
    </w:p>
    <w:p w:rsidR="0076467A" w:rsidRDefault="0076467A">
      <w:pPr>
        <w:pStyle w:val="ConsPlusNormal"/>
        <w:spacing w:before="220"/>
        <w:ind w:firstLine="540"/>
        <w:jc w:val="both"/>
      </w:pPr>
      <w:r>
        <w:t>7) вносит в уполномоченный орган предложения о закреплении за учреждением краевого имущества, об изъятии у учреждения излишнего, неиспользуемого или используемого не по назначению краевого имущества;</w:t>
      </w:r>
    </w:p>
    <w:p w:rsidR="0076467A" w:rsidRDefault="0076467A">
      <w:pPr>
        <w:pStyle w:val="ConsPlusNormal"/>
        <w:spacing w:before="220"/>
        <w:ind w:firstLine="540"/>
        <w:jc w:val="both"/>
      </w:pPr>
      <w:r>
        <w:t>8) дает согласие на открытие филиалов и представительств учреждений;</w:t>
      </w:r>
    </w:p>
    <w:p w:rsidR="0076467A" w:rsidRDefault="0076467A">
      <w:pPr>
        <w:pStyle w:val="ConsPlusNormal"/>
        <w:spacing w:before="220"/>
        <w:ind w:firstLine="540"/>
        <w:jc w:val="both"/>
      </w:pPr>
      <w:r>
        <w:t>9) имеет другие права, определенные законодательством Российской Федерации и Пермского края.</w:t>
      </w:r>
    </w:p>
    <w:p w:rsidR="0076467A" w:rsidRDefault="0076467A">
      <w:pPr>
        <w:pStyle w:val="ConsPlusNormal"/>
        <w:spacing w:before="220"/>
        <w:ind w:firstLine="540"/>
        <w:jc w:val="both"/>
      </w:pPr>
      <w:r>
        <w:t>4. Уполномоченный орган осуществляет следующие полномочия в отношении учреждения:</w:t>
      </w:r>
    </w:p>
    <w:p w:rsidR="0076467A" w:rsidRDefault="0076467A">
      <w:pPr>
        <w:pStyle w:val="ConsPlusNormal"/>
        <w:spacing w:before="220"/>
        <w:ind w:firstLine="540"/>
        <w:jc w:val="both"/>
      </w:pPr>
      <w:r>
        <w:t>1) закрепляет краевое имущество на праве оперативного управления и контролирует использование его по назначению;</w:t>
      </w:r>
    </w:p>
    <w:p w:rsidR="0076467A" w:rsidRDefault="0076467A">
      <w:pPr>
        <w:pStyle w:val="ConsPlusNormal"/>
        <w:spacing w:before="220"/>
        <w:ind w:firstLine="540"/>
        <w:jc w:val="both"/>
      </w:pPr>
      <w:r>
        <w:lastRenderedPageBreak/>
        <w:t>2) изымает излишнее, неиспользуемое или используемое не по назначению краевое имущество;</w:t>
      </w:r>
    </w:p>
    <w:p w:rsidR="0076467A" w:rsidRDefault="0076467A">
      <w:pPr>
        <w:pStyle w:val="ConsPlusNormal"/>
        <w:spacing w:before="220"/>
        <w:ind w:firstLine="540"/>
        <w:jc w:val="both"/>
      </w:pPr>
      <w:r>
        <w:t>3) дает согласие учреждению на распоряжение краевым имуществом в случаях, установленных законодательством, если иное не предусмотрено настоящим Законом, иными нормативными правовыми актами Пермского края;</w:t>
      </w:r>
    </w:p>
    <w:p w:rsidR="0076467A" w:rsidRDefault="0076467A">
      <w:pPr>
        <w:pStyle w:val="ConsPlusNormal"/>
        <w:jc w:val="both"/>
      </w:pPr>
      <w:r>
        <w:t>(</w:t>
      </w:r>
      <w:proofErr w:type="gramStart"/>
      <w:r>
        <w:t>п.</w:t>
      </w:r>
      <w:proofErr w:type="gramEnd"/>
      <w:r>
        <w:t xml:space="preserve"> 3 в ред. </w:t>
      </w:r>
      <w:hyperlink r:id="rId58"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3.1) дает согласие бюджетному учреждению в случаях, предусмотренных законодательством Российской Федерации, на совершение крупных сделок, не связанных с распоряжением денежными средствами;</w:t>
      </w:r>
    </w:p>
    <w:p w:rsidR="0076467A" w:rsidRDefault="0076467A">
      <w:pPr>
        <w:pStyle w:val="ConsPlusNormal"/>
        <w:jc w:val="both"/>
      </w:pPr>
      <w:r>
        <w:t>(</w:t>
      </w:r>
      <w:proofErr w:type="gramStart"/>
      <w:r>
        <w:t>п.</w:t>
      </w:r>
      <w:proofErr w:type="gramEnd"/>
      <w:r>
        <w:t xml:space="preserve"> 3.1 введен </w:t>
      </w:r>
      <w:hyperlink r:id="rId59" w:history="1">
        <w:r>
          <w:rPr>
            <w:color w:val="0000FF"/>
          </w:rPr>
          <w:t>Законом</w:t>
        </w:r>
      </w:hyperlink>
      <w:r>
        <w:t xml:space="preserve"> Пермского края от 10.05.2011 N 772-ПК)</w:t>
      </w:r>
    </w:p>
    <w:p w:rsidR="0076467A" w:rsidRDefault="0076467A">
      <w:pPr>
        <w:pStyle w:val="ConsPlusNormal"/>
        <w:spacing w:before="220"/>
        <w:ind w:firstLine="540"/>
        <w:jc w:val="both"/>
      </w:pPr>
      <w:r>
        <w:t>4) согласовывает устав автономного учреждения;</w:t>
      </w:r>
    </w:p>
    <w:p w:rsidR="0076467A" w:rsidRDefault="0076467A">
      <w:pPr>
        <w:pStyle w:val="ConsPlusNormal"/>
        <w:jc w:val="both"/>
      </w:pPr>
      <w:r>
        <w:t>(</w:t>
      </w:r>
      <w:proofErr w:type="gramStart"/>
      <w:r>
        <w:t>в</w:t>
      </w:r>
      <w:proofErr w:type="gramEnd"/>
      <w:r>
        <w:t xml:space="preserve"> ред. </w:t>
      </w:r>
      <w:hyperlink r:id="rId60"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5) согласовывает передаточный акт или разделительный баланс при реорганизации автономного учреждения;</w:t>
      </w:r>
    </w:p>
    <w:p w:rsidR="0076467A" w:rsidRDefault="0076467A">
      <w:pPr>
        <w:pStyle w:val="ConsPlusNormal"/>
        <w:jc w:val="both"/>
      </w:pPr>
      <w:r>
        <w:t>(</w:t>
      </w:r>
      <w:proofErr w:type="gramStart"/>
      <w:r>
        <w:t>п.</w:t>
      </w:r>
      <w:proofErr w:type="gramEnd"/>
      <w:r>
        <w:t xml:space="preserve"> 5 в ред. </w:t>
      </w:r>
      <w:hyperlink r:id="rId61"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6) осуществляет иные полномочия собственника краевого имущества, находящегося за учреждением на праве оперативного управления.</w:t>
      </w:r>
    </w:p>
    <w:p w:rsidR="0076467A" w:rsidRDefault="0076467A">
      <w:pPr>
        <w:pStyle w:val="ConsPlusNormal"/>
        <w:spacing w:before="220"/>
        <w:ind w:firstLine="540"/>
        <w:jc w:val="both"/>
      </w:pPr>
      <w:r>
        <w:t>5. Руководитель учреждения отчитывается о деятельности учреждения перед отраслевым органом и уполномоченным органом.</w:t>
      </w:r>
    </w:p>
    <w:p w:rsidR="0076467A" w:rsidRDefault="0076467A">
      <w:pPr>
        <w:pStyle w:val="ConsPlusNormal"/>
        <w:spacing w:before="220"/>
        <w:ind w:firstLine="540"/>
        <w:jc w:val="both"/>
      </w:pPr>
      <w:r>
        <w:t>6. Ведомственную подчиненность учреждения определяет Правительство Пермского края.</w:t>
      </w:r>
    </w:p>
    <w:p w:rsidR="0076467A" w:rsidRDefault="0076467A">
      <w:pPr>
        <w:pStyle w:val="ConsPlusNormal"/>
        <w:spacing w:before="220"/>
        <w:ind w:firstLine="540"/>
        <w:jc w:val="both"/>
      </w:pPr>
      <w:r>
        <w:t xml:space="preserve">В отношении учреждения, ведомственная подчиненность которого не определена, полномочия отраслевого органа, предусмотренные настоящим Законом, в том числе полномочия, указанные в </w:t>
      </w:r>
      <w:hyperlink w:anchor="P420" w:history="1">
        <w:r>
          <w:rPr>
            <w:color w:val="0000FF"/>
          </w:rPr>
          <w:t>части 3</w:t>
        </w:r>
      </w:hyperlink>
      <w:r>
        <w:t xml:space="preserve"> настоящей статьи, осуществляет уполномоченный орган.</w:t>
      </w:r>
    </w:p>
    <w:p w:rsidR="0076467A" w:rsidRDefault="0076467A">
      <w:pPr>
        <w:pStyle w:val="ConsPlusNormal"/>
        <w:jc w:val="both"/>
      </w:pPr>
    </w:p>
    <w:p w:rsidR="0076467A" w:rsidRDefault="0076467A">
      <w:pPr>
        <w:pStyle w:val="ConsPlusTitle"/>
        <w:jc w:val="center"/>
        <w:outlineLvl w:val="0"/>
      </w:pPr>
      <w:r>
        <w:t>Глава VI. УЧАСТИЕ ПРЕДСТАВИТЕЛЕЙ ПЕРМСКОГО КРАЯ В ОРГАНАХ</w:t>
      </w:r>
    </w:p>
    <w:p w:rsidR="0076467A" w:rsidRDefault="0076467A">
      <w:pPr>
        <w:pStyle w:val="ConsPlusTitle"/>
        <w:jc w:val="center"/>
      </w:pPr>
      <w:r>
        <w:t>УПРАВЛЕНИЯ И КОНТРОЛЯ ХОЗЯЙСТВЕННЫХ ОБЩЕСТВ, АКЦИИ (ДОЛИ,</w:t>
      </w:r>
    </w:p>
    <w:p w:rsidR="0076467A" w:rsidRDefault="0076467A">
      <w:pPr>
        <w:pStyle w:val="ConsPlusTitle"/>
        <w:jc w:val="center"/>
      </w:pPr>
      <w:r>
        <w:t>ВКЛАДЫ) КОТОРЫХ НАХОДЯТСЯ В ГОСУДАРСТВЕННОЙ СОБСТВЕННОСТИ</w:t>
      </w:r>
    </w:p>
    <w:p w:rsidR="0076467A" w:rsidRDefault="0076467A">
      <w:pPr>
        <w:pStyle w:val="ConsPlusTitle"/>
        <w:jc w:val="center"/>
      </w:pPr>
      <w:r>
        <w:t>ПЕРМСКОГО КРАЯ, А ТАКЖЕ ОТКРЫТЫХ АКЦИОНЕРНЫХ ОБЩЕСТВ,</w:t>
      </w:r>
    </w:p>
    <w:p w:rsidR="0076467A" w:rsidRDefault="0076467A">
      <w:pPr>
        <w:pStyle w:val="ConsPlusTitle"/>
        <w:jc w:val="center"/>
      </w:pPr>
      <w:r>
        <w:t>В ОТНОШЕНИИ КОТОРЫХ ПРИНЯТО РЕШЕНИЕ ОБ ИСПОЛЬЗОВАНИИ</w:t>
      </w:r>
    </w:p>
    <w:p w:rsidR="0076467A" w:rsidRDefault="0076467A">
      <w:pPr>
        <w:pStyle w:val="ConsPlusTitle"/>
        <w:jc w:val="center"/>
      </w:pPr>
      <w:r>
        <w:t>СПЕЦИАЛЬНОГО ПРАВА ("ЗОЛОТАЯ АКЦИЯ")</w:t>
      </w:r>
    </w:p>
    <w:p w:rsidR="0076467A" w:rsidRDefault="0076467A">
      <w:pPr>
        <w:pStyle w:val="ConsPlusNormal"/>
        <w:jc w:val="both"/>
      </w:pPr>
    </w:p>
    <w:p w:rsidR="0076467A" w:rsidRDefault="0076467A">
      <w:pPr>
        <w:pStyle w:val="ConsPlusTitle"/>
        <w:ind w:firstLine="540"/>
        <w:jc w:val="both"/>
        <w:outlineLvl w:val="1"/>
      </w:pPr>
      <w:r>
        <w:t>Статья 34. Представители Пермского края</w:t>
      </w:r>
    </w:p>
    <w:p w:rsidR="0076467A" w:rsidRDefault="0076467A">
      <w:pPr>
        <w:pStyle w:val="ConsPlusNormal"/>
        <w:ind w:firstLine="540"/>
        <w:jc w:val="both"/>
      </w:pPr>
      <w:r>
        <w:t>(</w:t>
      </w:r>
      <w:proofErr w:type="gramStart"/>
      <w:r>
        <w:t>в</w:t>
      </w:r>
      <w:proofErr w:type="gramEnd"/>
      <w:r>
        <w:t xml:space="preserve"> ред. </w:t>
      </w:r>
      <w:hyperlink r:id="rId62" w:history="1">
        <w:r>
          <w:rPr>
            <w:color w:val="0000FF"/>
          </w:rPr>
          <w:t>Закона</w:t>
        </w:r>
      </w:hyperlink>
      <w:r>
        <w:t xml:space="preserve"> Пермского края от 05.11.2015 N 560-ПК)</w:t>
      </w:r>
    </w:p>
    <w:p w:rsidR="0076467A" w:rsidRDefault="0076467A">
      <w:pPr>
        <w:pStyle w:val="ConsPlusNormal"/>
        <w:jc w:val="both"/>
      </w:pPr>
    </w:p>
    <w:p w:rsidR="0076467A" w:rsidRDefault="0076467A">
      <w:pPr>
        <w:pStyle w:val="ConsPlusNormal"/>
        <w:ind w:firstLine="540"/>
        <w:jc w:val="both"/>
      </w:pPr>
      <w:r>
        <w:t>1. Представителями Пермского края в органах управления и контроля хозяйственных обществ могут быть:</w:t>
      </w:r>
    </w:p>
    <w:p w:rsidR="0076467A" w:rsidRDefault="0076467A">
      <w:pPr>
        <w:pStyle w:val="ConsPlusNormal"/>
        <w:spacing w:before="220"/>
        <w:ind w:firstLine="540"/>
        <w:jc w:val="both"/>
      </w:pPr>
      <w:bookmarkStart w:id="7" w:name="P461"/>
      <w:bookmarkEnd w:id="7"/>
      <w:r>
        <w:t xml:space="preserve">1) лица, замещающие государственные должности Пермского края, на которых не распространяются ограничения, установленные Федеральным </w:t>
      </w:r>
      <w:hyperlink r:id="rId63" w:history="1">
        <w:r>
          <w:rPr>
            <w:color w:val="0000FF"/>
          </w:rPr>
          <w:t>законом</w:t>
        </w:r>
      </w:hyperlink>
      <w:r>
        <w:t xml:space="preserve"> от 25 декабря 2008 г. N 273-ФЗ "О противодействии коррупции", депутаты Законодательного Собрания Пермского края, осуществляющие свои полномочия на непостоянной основе;</w:t>
      </w:r>
    </w:p>
    <w:p w:rsidR="0076467A" w:rsidRDefault="0076467A">
      <w:pPr>
        <w:pStyle w:val="ConsPlusNormal"/>
        <w:spacing w:before="220"/>
        <w:ind w:firstLine="540"/>
        <w:jc w:val="both"/>
      </w:pPr>
      <w:r>
        <w:t>2) лица, замещающие должности государственной гражданской службы Пермского края;</w:t>
      </w:r>
    </w:p>
    <w:p w:rsidR="0076467A" w:rsidRDefault="0076467A">
      <w:pPr>
        <w:pStyle w:val="ConsPlusNormal"/>
        <w:spacing w:before="220"/>
        <w:ind w:firstLine="540"/>
        <w:jc w:val="both"/>
      </w:pPr>
      <w:bookmarkStart w:id="8" w:name="P463"/>
      <w:bookmarkEnd w:id="8"/>
      <w:r>
        <w:t>3) иные граждане Российской Федерации, если это не противоречит законодательству Российской Федерации и Пермского края.</w:t>
      </w:r>
    </w:p>
    <w:p w:rsidR="0076467A" w:rsidRDefault="0076467A">
      <w:pPr>
        <w:pStyle w:val="ConsPlusNormal"/>
        <w:spacing w:before="220"/>
        <w:ind w:firstLine="540"/>
        <w:jc w:val="both"/>
      </w:pPr>
      <w:r>
        <w:t xml:space="preserve">2. Кандидатуры для выдвижения (назначения) представителей Пермского края в органы </w:t>
      </w:r>
      <w:r>
        <w:lastRenderedPageBreak/>
        <w:t>управления и контроля хозяйственных обществ назначаются уполномоченным органом по представлению отраслевого органа.</w:t>
      </w:r>
    </w:p>
    <w:p w:rsidR="0076467A" w:rsidRDefault="0076467A">
      <w:pPr>
        <w:pStyle w:val="ConsPlusNormal"/>
        <w:spacing w:before="220"/>
        <w:ind w:firstLine="540"/>
        <w:jc w:val="both"/>
      </w:pPr>
      <w:r>
        <w:t>Кандидатуры для выдвижения (назначения) представителей Пермского края в органы управления и контроля хозяйственных обществ, пакеты акций (доли) которых находятся в собственности Пермского края и составляют 25 процентов и менее, назначаются уполномоченным органом по согласованию с отраслевым органом.</w:t>
      </w:r>
    </w:p>
    <w:p w:rsidR="0076467A" w:rsidRDefault="0076467A">
      <w:pPr>
        <w:pStyle w:val="ConsPlusNormal"/>
        <w:spacing w:before="220"/>
        <w:ind w:firstLine="540"/>
        <w:jc w:val="both"/>
      </w:pPr>
      <w:r>
        <w:t>Полномочия представителей Пермского края в органах управления и контроля хозяйственных обществ, в уставном капитале которых имеется доля (вклад), принадлежащая Пермскому краю, оформляет уполномоченный орган с учетом мнения отраслевого органа.</w:t>
      </w:r>
    </w:p>
    <w:p w:rsidR="0076467A" w:rsidRDefault="0076467A">
      <w:pPr>
        <w:pStyle w:val="ConsPlusNormal"/>
        <w:spacing w:before="220"/>
        <w:ind w:firstLine="540"/>
        <w:jc w:val="both"/>
      </w:pPr>
      <w:r>
        <w:t>Количество кандидатов, предлагаемых к включению в список для избрания в совет директоров (наблюдательный совет), должно быть на одного больше количества кандидатов, соответствующего доле Пермского края в уставном капитале общества. Количество кандидатов в органах управления и контроля общества не может превышать количественного состава этих органов, определенного общим собранием акционеров (участников).</w:t>
      </w:r>
    </w:p>
    <w:p w:rsidR="0076467A" w:rsidRDefault="0076467A">
      <w:pPr>
        <w:pStyle w:val="ConsPlusNormal"/>
        <w:spacing w:before="220"/>
        <w:ind w:firstLine="540"/>
        <w:jc w:val="both"/>
      </w:pPr>
      <w:r>
        <w:t>Уполномоченный орган направляет в общество список кандидатов для избрания в совет директоров (наблюдательный совет).</w:t>
      </w:r>
    </w:p>
    <w:p w:rsidR="0076467A" w:rsidRDefault="0076467A">
      <w:pPr>
        <w:pStyle w:val="ConsPlusNormal"/>
        <w:spacing w:before="220"/>
        <w:ind w:firstLine="540"/>
        <w:jc w:val="both"/>
      </w:pPr>
      <w:r>
        <w:t>3. Представители Пермского края осуществляют свои полномочия на основании доверенности, письменных директив уполномоченного органа, составленных с учетом предложений отраслевого органа, а также договоров на представление интересов Пермского края.</w:t>
      </w:r>
    </w:p>
    <w:p w:rsidR="0076467A" w:rsidRDefault="0076467A">
      <w:pPr>
        <w:pStyle w:val="ConsPlusNormal"/>
        <w:spacing w:before="220"/>
        <w:ind w:firstLine="540"/>
        <w:jc w:val="both"/>
      </w:pPr>
      <w:r>
        <w:t>Полномочия представителей Пермского края, не урегулированные настоящим Законом, осуществляются в порядке, предусмотренном законодательством о хозяйственных обществах и о приватизации.</w:t>
      </w:r>
    </w:p>
    <w:p w:rsidR="0076467A" w:rsidRDefault="0076467A">
      <w:pPr>
        <w:pStyle w:val="ConsPlusNormal"/>
        <w:spacing w:before="220"/>
        <w:ind w:firstLine="540"/>
        <w:jc w:val="both"/>
      </w:pPr>
      <w:r>
        <w:t>4. Права акционера (участника) от имени Пермского края осуществляет уполномоченный орган.</w:t>
      </w:r>
    </w:p>
    <w:p w:rsidR="0076467A" w:rsidRDefault="0076467A">
      <w:pPr>
        <w:pStyle w:val="ConsPlusNormal"/>
        <w:jc w:val="both"/>
      </w:pPr>
    </w:p>
    <w:p w:rsidR="0076467A" w:rsidRDefault="0076467A">
      <w:pPr>
        <w:pStyle w:val="ConsPlusTitle"/>
        <w:ind w:firstLine="540"/>
        <w:jc w:val="both"/>
        <w:outlineLvl w:val="1"/>
      </w:pPr>
      <w:r>
        <w:t>Статья 35. Порядок оформления волеизъявления акционера (участника) - Пермского края</w:t>
      </w:r>
    </w:p>
    <w:p w:rsidR="0076467A" w:rsidRDefault="0076467A">
      <w:pPr>
        <w:pStyle w:val="ConsPlusNormal"/>
        <w:jc w:val="both"/>
      </w:pPr>
      <w:r>
        <w:t>(</w:t>
      </w:r>
      <w:proofErr w:type="gramStart"/>
      <w:r>
        <w:t>в</w:t>
      </w:r>
      <w:proofErr w:type="gramEnd"/>
      <w:r>
        <w:t xml:space="preserve"> ред. </w:t>
      </w:r>
      <w:hyperlink r:id="rId64" w:history="1">
        <w:r>
          <w:rPr>
            <w:color w:val="0000FF"/>
          </w:rPr>
          <w:t>Закона</w:t>
        </w:r>
      </w:hyperlink>
      <w:r>
        <w:t xml:space="preserve"> Пермского края от 19.12.2012 N 155-ПК)</w:t>
      </w:r>
    </w:p>
    <w:p w:rsidR="0076467A" w:rsidRDefault="0076467A">
      <w:pPr>
        <w:pStyle w:val="ConsPlusNormal"/>
        <w:jc w:val="both"/>
      </w:pPr>
    </w:p>
    <w:p w:rsidR="0076467A" w:rsidRDefault="0076467A">
      <w:pPr>
        <w:pStyle w:val="ConsPlusNormal"/>
        <w:ind w:firstLine="540"/>
        <w:jc w:val="both"/>
      </w:pPr>
      <w:r>
        <w:t>1. Волеизъявление акционера (участника) - Пермского края оформляет уполномоченный орган по:</w:t>
      </w:r>
    </w:p>
    <w:p w:rsidR="0076467A" w:rsidRDefault="0076467A">
      <w:pPr>
        <w:pStyle w:val="ConsPlusNormal"/>
        <w:jc w:val="both"/>
      </w:pPr>
      <w:r>
        <w:t>(</w:t>
      </w:r>
      <w:proofErr w:type="gramStart"/>
      <w:r>
        <w:t>в</w:t>
      </w:r>
      <w:proofErr w:type="gramEnd"/>
      <w:r>
        <w:t xml:space="preserve"> ред. </w:t>
      </w:r>
      <w:hyperlink r:id="rId65"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1) внесению вопросов в повестку дня общего собрания акционеров (участников);</w:t>
      </w:r>
    </w:p>
    <w:p w:rsidR="0076467A" w:rsidRDefault="0076467A">
      <w:pPr>
        <w:pStyle w:val="ConsPlusNormal"/>
        <w:jc w:val="both"/>
      </w:pPr>
      <w:r>
        <w:t>(</w:t>
      </w:r>
      <w:proofErr w:type="gramStart"/>
      <w:r>
        <w:t>в</w:t>
      </w:r>
      <w:proofErr w:type="gramEnd"/>
      <w:r>
        <w:t xml:space="preserve"> ред. </w:t>
      </w:r>
      <w:hyperlink r:id="rId66"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2) выдвижению кандидатов для избрания в органы управления и контроля общества;</w:t>
      </w:r>
    </w:p>
    <w:p w:rsidR="0076467A" w:rsidRDefault="0076467A">
      <w:pPr>
        <w:pStyle w:val="ConsPlusNormal"/>
        <w:spacing w:before="220"/>
        <w:ind w:firstLine="540"/>
        <w:jc w:val="both"/>
      </w:pPr>
      <w:r>
        <w:t>3) предъявлению требования о проведении внеочередного общего собрания акционеров (участников);</w:t>
      </w:r>
    </w:p>
    <w:p w:rsidR="0076467A" w:rsidRDefault="0076467A">
      <w:pPr>
        <w:pStyle w:val="ConsPlusNormal"/>
        <w:jc w:val="both"/>
      </w:pPr>
      <w:r>
        <w:t>(</w:t>
      </w:r>
      <w:proofErr w:type="gramStart"/>
      <w:r>
        <w:t>в</w:t>
      </w:r>
      <w:proofErr w:type="gramEnd"/>
      <w:r>
        <w:t xml:space="preserve"> ред. </w:t>
      </w:r>
      <w:hyperlink r:id="rId67"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4) назначению представителей Пермского края (выдаче доверенности) для голосования на общем собрании акционеров (участников);</w:t>
      </w:r>
    </w:p>
    <w:p w:rsidR="0076467A" w:rsidRDefault="0076467A">
      <w:pPr>
        <w:pStyle w:val="ConsPlusNormal"/>
        <w:jc w:val="both"/>
      </w:pPr>
      <w:r>
        <w:t>(</w:t>
      </w:r>
      <w:proofErr w:type="gramStart"/>
      <w:r>
        <w:t>в</w:t>
      </w:r>
      <w:proofErr w:type="gramEnd"/>
      <w:r>
        <w:t xml:space="preserve"> ред. </w:t>
      </w:r>
      <w:hyperlink r:id="rId68"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5) определению позиции по вопросам повестки дня общего собрания акционеров (участников).</w:t>
      </w:r>
    </w:p>
    <w:p w:rsidR="0076467A" w:rsidRDefault="0076467A">
      <w:pPr>
        <w:pStyle w:val="ConsPlusNormal"/>
        <w:jc w:val="both"/>
      </w:pPr>
      <w:r>
        <w:t>(</w:t>
      </w:r>
      <w:proofErr w:type="gramStart"/>
      <w:r>
        <w:t>в</w:t>
      </w:r>
      <w:proofErr w:type="gramEnd"/>
      <w:r>
        <w:t xml:space="preserve"> ред. </w:t>
      </w:r>
      <w:hyperlink r:id="rId69"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lastRenderedPageBreak/>
        <w:t>Позиция акционера (участника) - Пермского края по вопросам повестки дня общего собрания акционеров (участников) отражается в письменных директивах, выдаваемых уполномоченным органом представителям Пермского края для голосования на общем собрании акционеров (участников).</w:t>
      </w:r>
    </w:p>
    <w:p w:rsidR="0076467A" w:rsidRDefault="0076467A">
      <w:pPr>
        <w:pStyle w:val="ConsPlusNormal"/>
        <w:jc w:val="both"/>
      </w:pPr>
      <w:r>
        <w:t>(</w:t>
      </w:r>
      <w:proofErr w:type="gramStart"/>
      <w:r>
        <w:t>в</w:t>
      </w:r>
      <w:proofErr w:type="gramEnd"/>
      <w:r>
        <w:t xml:space="preserve"> ред. </w:t>
      </w:r>
      <w:hyperlink r:id="rId70"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2. Уполномоченный орган осуществляет от имени Пермского края права акционера (участника) на основании предложений представителей Пермского края в органах управления и контроля хозяйственного общества и отраслевого органа.</w:t>
      </w:r>
    </w:p>
    <w:p w:rsidR="0076467A" w:rsidRDefault="0076467A">
      <w:pPr>
        <w:pStyle w:val="ConsPlusNormal"/>
        <w:jc w:val="both"/>
      </w:pPr>
      <w:r>
        <w:t>(</w:t>
      </w:r>
      <w:proofErr w:type="gramStart"/>
      <w:r>
        <w:t>в</w:t>
      </w:r>
      <w:proofErr w:type="gramEnd"/>
      <w:r>
        <w:t xml:space="preserve"> ред. </w:t>
      </w:r>
      <w:hyperlink r:id="rId71"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Полномочия общего собрания акционеров (участников) общества, 100 процентов (уставного капитала) которого находится в собственности Пермского края, осуществляет уполномоченный орган. Решение общего собрания акционеров (участников) оформляет приказом уполномоченный орган.</w:t>
      </w:r>
    </w:p>
    <w:p w:rsidR="0076467A" w:rsidRDefault="0076467A">
      <w:pPr>
        <w:pStyle w:val="ConsPlusNormal"/>
        <w:jc w:val="both"/>
      </w:pPr>
      <w:r>
        <w:t>(</w:t>
      </w:r>
      <w:proofErr w:type="gramStart"/>
      <w:r>
        <w:t>в</w:t>
      </w:r>
      <w:proofErr w:type="gramEnd"/>
      <w:r>
        <w:t xml:space="preserve"> ред. </w:t>
      </w:r>
      <w:hyperlink r:id="rId72"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3. Уполномоченный орган направляет в отраслевой орган:</w:t>
      </w:r>
    </w:p>
    <w:p w:rsidR="0076467A" w:rsidRDefault="0076467A">
      <w:pPr>
        <w:pStyle w:val="ConsPlusNormal"/>
        <w:spacing w:before="220"/>
        <w:ind w:firstLine="540"/>
        <w:jc w:val="both"/>
      </w:pPr>
      <w:r>
        <w:t>1) предложения о предъявлении требования о проведении внеочередного общего собрания акционеров (участников) - не позднее чем за двадцать дней до даты его предъявления;</w:t>
      </w:r>
    </w:p>
    <w:p w:rsidR="0076467A" w:rsidRDefault="0076467A">
      <w:pPr>
        <w:pStyle w:val="ConsPlusNormal"/>
        <w:jc w:val="both"/>
      </w:pPr>
      <w:r>
        <w:t>(</w:t>
      </w:r>
      <w:proofErr w:type="gramStart"/>
      <w:r>
        <w:t>в</w:t>
      </w:r>
      <w:proofErr w:type="gramEnd"/>
      <w:r>
        <w:t xml:space="preserve"> ред. </w:t>
      </w:r>
      <w:hyperlink r:id="rId73"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2) предложения о созыве внеочередного общего собрания акционеров (участников) - не позднее чем за двадцать дней до даты принятия решения о его проведении;</w:t>
      </w:r>
    </w:p>
    <w:p w:rsidR="0076467A" w:rsidRDefault="0076467A">
      <w:pPr>
        <w:pStyle w:val="ConsPlusNormal"/>
        <w:jc w:val="both"/>
      </w:pPr>
      <w:r>
        <w:t>(</w:t>
      </w:r>
      <w:proofErr w:type="gramStart"/>
      <w:r>
        <w:t>в</w:t>
      </w:r>
      <w:proofErr w:type="gramEnd"/>
      <w:r>
        <w:t xml:space="preserve"> ред. </w:t>
      </w:r>
      <w:hyperlink r:id="rId74"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3) сообщение о проведении общего собрания акционеров (участников) - не позднее чем за пятнадцать дней до даты его проведения.</w:t>
      </w:r>
    </w:p>
    <w:p w:rsidR="0076467A" w:rsidRDefault="0076467A">
      <w:pPr>
        <w:pStyle w:val="ConsPlusNormal"/>
        <w:jc w:val="both"/>
      </w:pPr>
      <w:r>
        <w:t>(</w:t>
      </w:r>
      <w:proofErr w:type="gramStart"/>
      <w:r>
        <w:t>в</w:t>
      </w:r>
      <w:proofErr w:type="gramEnd"/>
      <w:r>
        <w:t xml:space="preserve"> ред. </w:t>
      </w:r>
      <w:hyperlink r:id="rId75"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4. Отраслевой орган направляет в уполномоченный орган предложения по:</w:t>
      </w:r>
    </w:p>
    <w:p w:rsidR="0076467A" w:rsidRDefault="0076467A">
      <w:pPr>
        <w:pStyle w:val="ConsPlusNormal"/>
        <w:spacing w:before="220"/>
        <w:ind w:firstLine="540"/>
        <w:jc w:val="both"/>
      </w:pPr>
      <w:r>
        <w:t>1) предъявлению требования о проведении внеочередного общего собрания акционеров (участников) - не позднее чем за пятнадцать дней до даты его предъявления;</w:t>
      </w:r>
    </w:p>
    <w:p w:rsidR="0076467A" w:rsidRDefault="0076467A">
      <w:pPr>
        <w:pStyle w:val="ConsPlusNormal"/>
        <w:jc w:val="both"/>
      </w:pPr>
      <w:r>
        <w:t>(</w:t>
      </w:r>
      <w:proofErr w:type="gramStart"/>
      <w:r>
        <w:t>в</w:t>
      </w:r>
      <w:proofErr w:type="gramEnd"/>
      <w:r>
        <w:t xml:space="preserve"> ред. </w:t>
      </w:r>
      <w:hyperlink r:id="rId76"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2) созыву внеочередного общего собрания акционеров (участников) - не позднее чем за пятнадцать дней до даты принятия решения о его проведении;</w:t>
      </w:r>
    </w:p>
    <w:p w:rsidR="0076467A" w:rsidRDefault="0076467A">
      <w:pPr>
        <w:pStyle w:val="ConsPlusNormal"/>
        <w:jc w:val="both"/>
      </w:pPr>
      <w:r>
        <w:t>(</w:t>
      </w:r>
      <w:proofErr w:type="gramStart"/>
      <w:r>
        <w:t>в</w:t>
      </w:r>
      <w:proofErr w:type="gramEnd"/>
      <w:r>
        <w:t xml:space="preserve"> ред. </w:t>
      </w:r>
      <w:hyperlink r:id="rId77"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3) внесению вопросов в повестку дня годового общего собрания акционеров (участников) и выдвижению кандидатов для избрания в органы управления, ревизионную и счетную комиссии - не позднее чем за шестьдесят дней (в случае проведения внеочередного собрания акционеров (участников) - не позднее чем за пятнадцать дней) до окончания срока их представления в хозяйственное общество;</w:t>
      </w:r>
    </w:p>
    <w:p w:rsidR="0076467A" w:rsidRDefault="0076467A">
      <w:pPr>
        <w:pStyle w:val="ConsPlusNormal"/>
        <w:jc w:val="both"/>
      </w:pPr>
      <w:r>
        <w:t>(</w:t>
      </w:r>
      <w:proofErr w:type="gramStart"/>
      <w:r>
        <w:t>в</w:t>
      </w:r>
      <w:proofErr w:type="gramEnd"/>
      <w:r>
        <w:t xml:space="preserve"> ред. </w:t>
      </w:r>
      <w:hyperlink r:id="rId78"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4) голосованию по вопросам повестки дня общего собрания акционеров (участников) - в течение пяти дней после утверждения повестки дня общего собрания акционеров (участников).</w:t>
      </w:r>
    </w:p>
    <w:p w:rsidR="0076467A" w:rsidRDefault="0076467A">
      <w:pPr>
        <w:pStyle w:val="ConsPlusNormal"/>
        <w:jc w:val="both"/>
      </w:pPr>
      <w:r>
        <w:t>(</w:t>
      </w:r>
      <w:proofErr w:type="gramStart"/>
      <w:r>
        <w:t>в</w:t>
      </w:r>
      <w:proofErr w:type="gramEnd"/>
      <w:r>
        <w:t xml:space="preserve"> ред. </w:t>
      </w:r>
      <w:hyperlink r:id="rId79" w:history="1">
        <w:r>
          <w:rPr>
            <w:color w:val="0000FF"/>
          </w:rPr>
          <w:t>Закона</w:t>
        </w:r>
      </w:hyperlink>
      <w:r>
        <w:t xml:space="preserve"> Пермского края от 19.12.2012 N 155-ПК)</w:t>
      </w:r>
    </w:p>
    <w:p w:rsidR="0076467A" w:rsidRDefault="0076467A">
      <w:pPr>
        <w:pStyle w:val="ConsPlusNormal"/>
        <w:jc w:val="both"/>
      </w:pPr>
    </w:p>
    <w:p w:rsidR="0076467A" w:rsidRDefault="0076467A">
      <w:pPr>
        <w:pStyle w:val="ConsPlusTitle"/>
        <w:ind w:firstLine="540"/>
        <w:jc w:val="both"/>
        <w:outlineLvl w:val="1"/>
      </w:pPr>
      <w:r>
        <w:t>Статья 36. Порядок назначения и деятельности представителей Пермского края в органах управления и контроля общества, в отношении которого принято решение об использовании специального права Пермского края на участие в управлении им ("золотой акции")</w:t>
      </w:r>
    </w:p>
    <w:p w:rsidR="0076467A" w:rsidRDefault="0076467A">
      <w:pPr>
        <w:pStyle w:val="ConsPlusNormal"/>
        <w:jc w:val="both"/>
      </w:pPr>
    </w:p>
    <w:p w:rsidR="0076467A" w:rsidRDefault="0076467A">
      <w:pPr>
        <w:pStyle w:val="ConsPlusNormal"/>
        <w:ind w:firstLine="540"/>
        <w:jc w:val="both"/>
      </w:pPr>
      <w:r>
        <w:lastRenderedPageBreak/>
        <w:t>1. Представителей Пермского края в органах управления и контроля общества, в отношении которого принято решение об использовании специального права Пермского края на участие в управлении им ("золотой акции"), назначает Правительство Пермского края по представлению уполномоченного органа, согласованному с отраслевым органом.</w:t>
      </w:r>
    </w:p>
    <w:p w:rsidR="0076467A" w:rsidRDefault="0076467A">
      <w:pPr>
        <w:pStyle w:val="ConsPlusNormal"/>
        <w:spacing w:before="220"/>
        <w:ind w:firstLine="540"/>
        <w:jc w:val="both"/>
      </w:pPr>
      <w:r>
        <w:t>Представители Пермского края осуществляют свои полномочия на основании письменных директив уполномоченного органа, составленных с учетом предложений отраслевого органа.</w:t>
      </w:r>
    </w:p>
    <w:p w:rsidR="0076467A" w:rsidRDefault="0076467A">
      <w:pPr>
        <w:pStyle w:val="ConsPlusNormal"/>
        <w:spacing w:before="220"/>
        <w:ind w:firstLine="540"/>
        <w:jc w:val="both"/>
      </w:pPr>
      <w:r>
        <w:t>2. Представители Пермского края направляют в уполномоченный орган, отраслевой орган:</w:t>
      </w:r>
    </w:p>
    <w:p w:rsidR="0076467A" w:rsidRDefault="0076467A">
      <w:pPr>
        <w:pStyle w:val="ConsPlusNormal"/>
        <w:spacing w:before="220"/>
        <w:ind w:firstLine="540"/>
        <w:jc w:val="both"/>
      </w:pPr>
      <w:r>
        <w:t>1) предложения по внесению вопросов в повестку дня годового общего собрания акционеров - не позднее чем за шестьдесят дней (в случае проведения внеочередного общего собрания акционеров - не позднее чем за пятнадцать дней) до окончания срока их представления в акционерное общество;</w:t>
      </w:r>
    </w:p>
    <w:p w:rsidR="0076467A" w:rsidRDefault="0076467A">
      <w:pPr>
        <w:pStyle w:val="ConsPlusNormal"/>
        <w:spacing w:before="220"/>
        <w:ind w:firstLine="540"/>
        <w:jc w:val="both"/>
      </w:pPr>
      <w:r>
        <w:t>2) сообщение о проведении общего собрания акционеров с предложениями по использованию права вето - не позднее чем за пятнадцать дней до даты его проведения;</w:t>
      </w:r>
    </w:p>
    <w:p w:rsidR="0076467A" w:rsidRDefault="0076467A">
      <w:pPr>
        <w:pStyle w:val="ConsPlusNormal"/>
        <w:spacing w:before="220"/>
        <w:ind w:firstLine="540"/>
        <w:jc w:val="both"/>
      </w:pPr>
      <w:r>
        <w:t>3) повестку дня заседания совета директоров (наблюдательного совета) с предложениями по голосованию - не позднее чем за пятнадцать дней до даты его проведения, а если уведомление о проведении заседания совета директоров (наблюдательного совета) получено представителем менее чем за пятнадцать дней до даты его проведения - в течение одного дня.</w:t>
      </w:r>
    </w:p>
    <w:p w:rsidR="0076467A" w:rsidRDefault="0076467A">
      <w:pPr>
        <w:pStyle w:val="ConsPlusNormal"/>
        <w:jc w:val="both"/>
      </w:pPr>
      <w:r>
        <w:t>(</w:t>
      </w:r>
      <w:proofErr w:type="gramStart"/>
      <w:r>
        <w:t>в</w:t>
      </w:r>
      <w:proofErr w:type="gramEnd"/>
      <w:r>
        <w:t xml:space="preserve"> ред. </w:t>
      </w:r>
      <w:hyperlink r:id="rId80"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3. Уполномоченный орган направляет в отраслевой орган свои предложения об использовании права представителей Пермского края требовать созыва внеочередного общего собрания акционеров не позднее чем за пятнадцать дней до даты предъявления требования.</w:t>
      </w:r>
    </w:p>
    <w:p w:rsidR="0076467A" w:rsidRDefault="0076467A">
      <w:pPr>
        <w:pStyle w:val="ConsPlusNormal"/>
        <w:spacing w:before="220"/>
        <w:ind w:firstLine="540"/>
        <w:jc w:val="both"/>
      </w:pPr>
      <w:r>
        <w:t>Отраслевой орган направляет в уполномоченный орган свои предложения по использованию полномочий представителей Пермского края в течение пяти дней с даты получения необходимых материалов.</w:t>
      </w:r>
    </w:p>
    <w:p w:rsidR="0076467A" w:rsidRDefault="0076467A">
      <w:pPr>
        <w:pStyle w:val="ConsPlusNormal"/>
        <w:spacing w:before="220"/>
        <w:ind w:firstLine="540"/>
        <w:jc w:val="both"/>
      </w:pPr>
      <w:r>
        <w:t>4. Не допускается:</w:t>
      </w:r>
    </w:p>
    <w:p w:rsidR="0076467A" w:rsidRDefault="0076467A">
      <w:pPr>
        <w:pStyle w:val="ConsPlusNormal"/>
        <w:spacing w:before="220"/>
        <w:ind w:firstLine="540"/>
        <w:jc w:val="both"/>
      </w:pPr>
      <w:r>
        <w:t>1) внесение уполномоченным органом вопросов в повестку дня общего собрания акционеров, противоречащих вопросам, вносимым представителями Пермского края;</w:t>
      </w:r>
    </w:p>
    <w:p w:rsidR="0076467A" w:rsidRDefault="0076467A">
      <w:pPr>
        <w:pStyle w:val="ConsPlusNormal"/>
        <w:spacing w:before="220"/>
        <w:ind w:firstLine="540"/>
        <w:jc w:val="both"/>
      </w:pPr>
      <w:r>
        <w:t>2) голосование уполномоченного органа "против" или "воздержался" по вопросам, внесенным представителями Пермского края в повестку дня общего собрания акционеров;</w:t>
      </w:r>
    </w:p>
    <w:p w:rsidR="0076467A" w:rsidRDefault="0076467A">
      <w:pPr>
        <w:pStyle w:val="ConsPlusNormal"/>
        <w:spacing w:before="220"/>
        <w:ind w:firstLine="540"/>
        <w:jc w:val="both"/>
      </w:pPr>
      <w:r>
        <w:t>3) голосование уполномоченного органа "за" по вопросам повестки дня общего собрания акционеров, в отношении которых представители Пермского края используют право вето;</w:t>
      </w:r>
    </w:p>
    <w:p w:rsidR="0076467A" w:rsidRDefault="0076467A">
      <w:pPr>
        <w:pStyle w:val="ConsPlusNormal"/>
        <w:spacing w:before="220"/>
        <w:ind w:firstLine="540"/>
        <w:jc w:val="both"/>
      </w:pPr>
      <w:r>
        <w:t>4) выражение на заседании совета директоров (наблюдательного совета) или ревизионной комиссии представителями Пермского края позиции, отличной от позиции уполномоченного органа.</w:t>
      </w:r>
    </w:p>
    <w:p w:rsidR="0076467A" w:rsidRDefault="0076467A">
      <w:pPr>
        <w:pStyle w:val="ConsPlusNormal"/>
        <w:jc w:val="both"/>
      </w:pPr>
      <w:r>
        <w:t>(</w:t>
      </w:r>
      <w:proofErr w:type="gramStart"/>
      <w:r>
        <w:t>в</w:t>
      </w:r>
      <w:proofErr w:type="gramEnd"/>
      <w:r>
        <w:t xml:space="preserve"> ред. </w:t>
      </w:r>
      <w:hyperlink r:id="rId81" w:history="1">
        <w:r>
          <w:rPr>
            <w:color w:val="0000FF"/>
          </w:rPr>
          <w:t>Закона</w:t>
        </w:r>
      </w:hyperlink>
      <w:r>
        <w:t xml:space="preserve"> Пермского края от 05.11.2015 N 560-ПК)</w:t>
      </w:r>
    </w:p>
    <w:p w:rsidR="0076467A" w:rsidRDefault="0076467A">
      <w:pPr>
        <w:pStyle w:val="ConsPlusNormal"/>
        <w:jc w:val="both"/>
      </w:pPr>
    </w:p>
    <w:p w:rsidR="0076467A" w:rsidRDefault="0076467A">
      <w:pPr>
        <w:pStyle w:val="ConsPlusTitle"/>
        <w:ind w:firstLine="540"/>
        <w:jc w:val="both"/>
        <w:outlineLvl w:val="1"/>
      </w:pPr>
      <w:r>
        <w:t>Статья 37. Порядок деятельности представителей Пермского края в органах управления и контроля</w:t>
      </w:r>
    </w:p>
    <w:p w:rsidR="0076467A" w:rsidRDefault="0076467A">
      <w:pPr>
        <w:pStyle w:val="ConsPlusNormal"/>
        <w:jc w:val="both"/>
      </w:pPr>
    </w:p>
    <w:p w:rsidR="0076467A" w:rsidRDefault="0076467A">
      <w:pPr>
        <w:pStyle w:val="ConsPlusNormal"/>
        <w:ind w:firstLine="540"/>
        <w:jc w:val="both"/>
      </w:pPr>
      <w:r>
        <w:t>1. Лица, избранные в установленном порядке в совет директоров (наблюдательный совет) из числа кандидатов, выдвинутых акционером (участником) - Пермским краем, представляют интересы Пермского края в совете директоров (наблюдательном совете) в порядке, установленном настоящим Законом.</w:t>
      </w:r>
    </w:p>
    <w:p w:rsidR="0076467A" w:rsidRDefault="0076467A">
      <w:pPr>
        <w:pStyle w:val="ConsPlusNormal"/>
        <w:jc w:val="both"/>
      </w:pPr>
      <w:r>
        <w:t>(</w:t>
      </w:r>
      <w:proofErr w:type="gramStart"/>
      <w:r>
        <w:t>в</w:t>
      </w:r>
      <w:proofErr w:type="gramEnd"/>
      <w:r>
        <w:t xml:space="preserve"> ред. Законов Пермского края от 19.12.2012 </w:t>
      </w:r>
      <w:hyperlink r:id="rId82" w:history="1">
        <w:r>
          <w:rPr>
            <w:color w:val="0000FF"/>
          </w:rPr>
          <w:t>N 155-ПК</w:t>
        </w:r>
      </w:hyperlink>
      <w:r>
        <w:t xml:space="preserve">, от 05.11.2015 </w:t>
      </w:r>
      <w:hyperlink r:id="rId83" w:history="1">
        <w:r>
          <w:rPr>
            <w:color w:val="0000FF"/>
          </w:rPr>
          <w:t>N 560-ПК</w:t>
        </w:r>
      </w:hyperlink>
      <w:r>
        <w:t>)</w:t>
      </w:r>
    </w:p>
    <w:p w:rsidR="0076467A" w:rsidRDefault="0076467A">
      <w:pPr>
        <w:pStyle w:val="ConsPlusNormal"/>
        <w:spacing w:before="220"/>
        <w:ind w:firstLine="540"/>
        <w:jc w:val="both"/>
      </w:pPr>
      <w:r>
        <w:lastRenderedPageBreak/>
        <w:t>Представители Пермского края в совете директоров (наблюдательном совете) совместно вырабатывают единое мнение по вопросам голосования на заседаниях совета директоров (наблюдательного совета), а также по вопросам осуществления иных полномочий членов совета директоров (наблюдательного совета). Представители интересов Пермского края вправе инициировать обсуждение в уполномоченном органе и (или) отраслевом органе с приглашением других представителей интересов Пермского края в хозяйственном обществе вопросов, выносимых на заседание совета директоров (наблюдательного совета), и получать необходимую информацию.</w:t>
      </w:r>
    </w:p>
    <w:p w:rsidR="0076467A" w:rsidRDefault="0076467A">
      <w:pPr>
        <w:pStyle w:val="ConsPlusNormal"/>
        <w:jc w:val="both"/>
      </w:pPr>
      <w:r>
        <w:t>(</w:t>
      </w:r>
      <w:proofErr w:type="gramStart"/>
      <w:r>
        <w:t>в</w:t>
      </w:r>
      <w:proofErr w:type="gramEnd"/>
      <w:r>
        <w:t xml:space="preserve"> ред. </w:t>
      </w:r>
      <w:hyperlink r:id="rId84"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 xml:space="preserve">Выражение представителями Пермского края при голосовании по вопросам повестки дня заседания совета директоров (наблюдательного совета) различных мнений не допускается, за исключением случаев, предусмотренных </w:t>
      </w:r>
      <w:hyperlink w:anchor="P562" w:history="1">
        <w:r>
          <w:rPr>
            <w:color w:val="0000FF"/>
          </w:rPr>
          <w:t>частью 5</w:t>
        </w:r>
      </w:hyperlink>
      <w:r>
        <w:t xml:space="preserve"> настоящей статьи.</w:t>
      </w:r>
    </w:p>
    <w:p w:rsidR="0076467A" w:rsidRDefault="0076467A">
      <w:pPr>
        <w:pStyle w:val="ConsPlusNormal"/>
        <w:jc w:val="both"/>
      </w:pPr>
      <w:r>
        <w:t>(</w:t>
      </w:r>
      <w:proofErr w:type="gramStart"/>
      <w:r>
        <w:t>в</w:t>
      </w:r>
      <w:proofErr w:type="gramEnd"/>
      <w:r>
        <w:t xml:space="preserve"> ред. </w:t>
      </w:r>
      <w:hyperlink r:id="rId85"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 xml:space="preserve">2. Представители Пермского края на заседаниях совета директоров (наблюдательного совета) осуществляют голосование на основании письменных директив уполномоченного органа, за исключением случаев, предусмотренных </w:t>
      </w:r>
      <w:hyperlink w:anchor="P562" w:history="1">
        <w:r>
          <w:rPr>
            <w:color w:val="0000FF"/>
          </w:rPr>
          <w:t>частью 5</w:t>
        </w:r>
      </w:hyperlink>
      <w:r>
        <w:t xml:space="preserve"> настоящей статьи, по следующим вопросам повестки дня:</w:t>
      </w:r>
    </w:p>
    <w:p w:rsidR="0076467A" w:rsidRDefault="0076467A">
      <w:pPr>
        <w:pStyle w:val="ConsPlusNormal"/>
        <w:jc w:val="both"/>
      </w:pPr>
      <w:r>
        <w:t>(</w:t>
      </w:r>
      <w:proofErr w:type="gramStart"/>
      <w:r>
        <w:t>в</w:t>
      </w:r>
      <w:proofErr w:type="gramEnd"/>
      <w:r>
        <w:t xml:space="preserve"> ред. </w:t>
      </w:r>
      <w:hyperlink r:id="rId86"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1) определение приоритетных направлений деятельности общества;</w:t>
      </w:r>
    </w:p>
    <w:p w:rsidR="0076467A" w:rsidRDefault="0076467A">
      <w:pPr>
        <w:pStyle w:val="ConsPlusNormal"/>
        <w:spacing w:before="220"/>
        <w:ind w:firstLine="540"/>
        <w:jc w:val="both"/>
      </w:pPr>
      <w:r>
        <w:t xml:space="preserve">2) созыв годового и внеочередного общего собрания акционеров (участников), за исключением случаев, предусмотренных </w:t>
      </w:r>
      <w:hyperlink r:id="rId87" w:history="1">
        <w:r>
          <w:rPr>
            <w:color w:val="0000FF"/>
          </w:rPr>
          <w:t>частью 8 статьи 55</w:t>
        </w:r>
      </w:hyperlink>
      <w:r>
        <w:t xml:space="preserve"> Федерального закона "Об акционерных обществах", </w:t>
      </w:r>
      <w:hyperlink r:id="rId88" w:history="1">
        <w:r>
          <w:rPr>
            <w:color w:val="0000FF"/>
          </w:rPr>
          <w:t>частью 4 статьи 35</w:t>
        </w:r>
      </w:hyperlink>
      <w:r>
        <w:t xml:space="preserve"> Федерального закона "Об обществах с ограниченной ответственностью";</w:t>
      </w:r>
    </w:p>
    <w:p w:rsidR="0076467A" w:rsidRDefault="0076467A">
      <w:pPr>
        <w:pStyle w:val="ConsPlusNormal"/>
        <w:jc w:val="both"/>
      </w:pPr>
      <w:r>
        <w:t>(</w:t>
      </w:r>
      <w:proofErr w:type="gramStart"/>
      <w:r>
        <w:t>в</w:t>
      </w:r>
      <w:proofErr w:type="gramEnd"/>
      <w:r>
        <w:t xml:space="preserve"> ред. </w:t>
      </w:r>
      <w:hyperlink r:id="rId89"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3) утверждение повестки дня общего собрания акционеров (участников);</w:t>
      </w:r>
    </w:p>
    <w:p w:rsidR="0076467A" w:rsidRDefault="0076467A">
      <w:pPr>
        <w:pStyle w:val="ConsPlusNormal"/>
        <w:jc w:val="both"/>
      </w:pPr>
      <w:r>
        <w:t>(</w:t>
      </w:r>
      <w:proofErr w:type="gramStart"/>
      <w:r>
        <w:t>в</w:t>
      </w:r>
      <w:proofErr w:type="gramEnd"/>
      <w:r>
        <w:t xml:space="preserve"> ред. </w:t>
      </w:r>
      <w:hyperlink r:id="rId90"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 xml:space="preserve">4) увеличение уставного капитала общества путем размещения обществом дополнительных акций в пределах количества и категорий (типов) объявленных акций, если уставом общества в соответствии с Федеральным </w:t>
      </w:r>
      <w:hyperlink r:id="rId91" w:history="1">
        <w:r>
          <w:rPr>
            <w:color w:val="0000FF"/>
          </w:rPr>
          <w:t>законом</w:t>
        </w:r>
      </w:hyperlink>
      <w:r>
        <w:t xml:space="preserve"> "Об акционерных обществах" это отнесено к его компетенции;</w:t>
      </w:r>
    </w:p>
    <w:p w:rsidR="0076467A" w:rsidRDefault="0076467A">
      <w:pPr>
        <w:pStyle w:val="ConsPlusNormal"/>
        <w:spacing w:before="220"/>
        <w:ind w:firstLine="540"/>
        <w:jc w:val="both"/>
      </w:pPr>
      <w:r>
        <w:t xml:space="preserve">5) размещение обществом облигаций и иных эмиссионных ценных бумаг в случаях, предусмотренных Федеральным </w:t>
      </w:r>
      <w:hyperlink r:id="rId92" w:history="1">
        <w:r>
          <w:rPr>
            <w:color w:val="0000FF"/>
          </w:rPr>
          <w:t>законом</w:t>
        </w:r>
      </w:hyperlink>
      <w:r>
        <w:t xml:space="preserve"> "Об акционерных обществах";</w:t>
      </w:r>
    </w:p>
    <w:p w:rsidR="0076467A" w:rsidRDefault="0076467A">
      <w:pPr>
        <w:pStyle w:val="ConsPlusNormal"/>
        <w:spacing w:before="220"/>
        <w:ind w:firstLine="540"/>
        <w:jc w:val="both"/>
      </w:pPr>
      <w:r>
        <w:t xml:space="preserve">6) определение цены (денежной оценки) имущества, цены размещения и выкупа эмиссионных ценных бумаг в случаях, предусмотренных Федеральным </w:t>
      </w:r>
      <w:hyperlink r:id="rId93" w:history="1">
        <w:r>
          <w:rPr>
            <w:color w:val="0000FF"/>
          </w:rPr>
          <w:t>законом</w:t>
        </w:r>
      </w:hyperlink>
      <w:r>
        <w:t xml:space="preserve"> "Об акционерных обществах";</w:t>
      </w:r>
    </w:p>
    <w:p w:rsidR="0076467A" w:rsidRDefault="0076467A">
      <w:pPr>
        <w:pStyle w:val="ConsPlusNormal"/>
        <w:spacing w:before="220"/>
        <w:ind w:firstLine="540"/>
        <w:jc w:val="both"/>
      </w:pPr>
      <w:r>
        <w:t>7) образование исполнительного органа хозяйственного общества и досрочное прекращение его полномочий, если уставом хозяйственного общества это отнесено к компетенции совета директоров (наблюдательного совета), а также принятие решения о передаче полномочий единоличного исполнительного органа общества с ограниченной ответственностью коммерческой организации или индивидуальному предпринимателю, утверждение такого управляющего и условий договора с ним;</w:t>
      </w:r>
    </w:p>
    <w:p w:rsidR="0076467A" w:rsidRDefault="0076467A">
      <w:pPr>
        <w:pStyle w:val="ConsPlusNormal"/>
        <w:jc w:val="both"/>
      </w:pPr>
      <w:r>
        <w:t>(</w:t>
      </w:r>
      <w:proofErr w:type="gramStart"/>
      <w:r>
        <w:t>в</w:t>
      </w:r>
      <w:proofErr w:type="gramEnd"/>
      <w:r>
        <w:t xml:space="preserve"> ред. Законов Пермского края от 19.12.2012 </w:t>
      </w:r>
      <w:hyperlink r:id="rId94" w:history="1">
        <w:r>
          <w:rPr>
            <w:color w:val="0000FF"/>
          </w:rPr>
          <w:t>N 155-ПК</w:t>
        </w:r>
      </w:hyperlink>
      <w:r>
        <w:t xml:space="preserve">, от 05.11.2015 </w:t>
      </w:r>
      <w:hyperlink r:id="rId95" w:history="1">
        <w:r>
          <w:rPr>
            <w:color w:val="0000FF"/>
          </w:rPr>
          <w:t>N 560-ПК</w:t>
        </w:r>
      </w:hyperlink>
      <w:r>
        <w:t>)</w:t>
      </w:r>
    </w:p>
    <w:p w:rsidR="0076467A" w:rsidRDefault="0076467A">
      <w:pPr>
        <w:pStyle w:val="ConsPlusNormal"/>
        <w:spacing w:before="220"/>
        <w:ind w:firstLine="540"/>
        <w:jc w:val="both"/>
      </w:pPr>
      <w:r>
        <w:t>8) рекомендации по размеру дивиденда по акциям (части прибыли) и порядку его (ее) выплаты;</w:t>
      </w:r>
    </w:p>
    <w:p w:rsidR="0076467A" w:rsidRDefault="0076467A">
      <w:pPr>
        <w:pStyle w:val="ConsPlusNormal"/>
        <w:jc w:val="both"/>
      </w:pPr>
      <w:r>
        <w:t>(</w:t>
      </w:r>
      <w:proofErr w:type="gramStart"/>
      <w:r>
        <w:t>в</w:t>
      </w:r>
      <w:proofErr w:type="gramEnd"/>
      <w:r>
        <w:t xml:space="preserve"> ред. </w:t>
      </w:r>
      <w:hyperlink r:id="rId96"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 xml:space="preserve">9) одобрение крупных и иных подлежащих в соответствии с законодательством о </w:t>
      </w:r>
      <w:r>
        <w:lastRenderedPageBreak/>
        <w:t>хозяйственных обществах одобрению сделок;</w:t>
      </w:r>
    </w:p>
    <w:p w:rsidR="0076467A" w:rsidRDefault="0076467A">
      <w:pPr>
        <w:pStyle w:val="ConsPlusNormal"/>
        <w:jc w:val="both"/>
      </w:pPr>
      <w:r>
        <w:t>(</w:t>
      </w:r>
      <w:proofErr w:type="gramStart"/>
      <w:r>
        <w:t>в</w:t>
      </w:r>
      <w:proofErr w:type="gramEnd"/>
      <w:r>
        <w:t xml:space="preserve"> ред. </w:t>
      </w:r>
      <w:hyperlink r:id="rId97"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10) избрание (переизбрание) председателя совета директоров (наблюдательного совета), а также по вопросам, значимость которых отмечена представителями Пермского края, также проводится на основании письменных директив уполномоченного органа.</w:t>
      </w:r>
    </w:p>
    <w:p w:rsidR="0076467A" w:rsidRDefault="0076467A">
      <w:pPr>
        <w:pStyle w:val="ConsPlusNormal"/>
        <w:jc w:val="both"/>
      </w:pPr>
      <w:r>
        <w:t>(</w:t>
      </w:r>
      <w:proofErr w:type="gramStart"/>
      <w:r>
        <w:t>в</w:t>
      </w:r>
      <w:proofErr w:type="gramEnd"/>
      <w:r>
        <w:t xml:space="preserve"> ред. </w:t>
      </w:r>
      <w:hyperlink r:id="rId98"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3. Директивы уполномоченного органа формируются на основании предложений представителей Пермского края, отраслевого органа.</w:t>
      </w:r>
    </w:p>
    <w:p w:rsidR="0076467A" w:rsidRDefault="0076467A">
      <w:pPr>
        <w:pStyle w:val="ConsPlusNormal"/>
        <w:spacing w:before="220"/>
        <w:ind w:firstLine="540"/>
        <w:jc w:val="both"/>
      </w:pPr>
      <w:r>
        <w:t>Предложения представителей Пермского края в совете директоров (наблюдательном совете) направляются в уполномоченный орган, отраслевой орган не позднее чем за пятнадцать дней до дня проведения заседания совета директоров (наблюдательного совета).</w:t>
      </w:r>
    </w:p>
    <w:p w:rsidR="0076467A" w:rsidRDefault="0076467A">
      <w:pPr>
        <w:pStyle w:val="ConsPlusNormal"/>
        <w:jc w:val="both"/>
      </w:pPr>
      <w:r>
        <w:t>(</w:t>
      </w:r>
      <w:proofErr w:type="gramStart"/>
      <w:r>
        <w:t>в</w:t>
      </w:r>
      <w:proofErr w:type="gramEnd"/>
      <w:r>
        <w:t xml:space="preserve"> ред. </w:t>
      </w:r>
      <w:hyperlink r:id="rId99"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Отраслевой орган направляет в уполномоченный орган свои предложения в течение пяти дней со дня получения предложений представителей Пермского края в совете директоров (наблюдательном совете).</w:t>
      </w:r>
    </w:p>
    <w:p w:rsidR="0076467A" w:rsidRDefault="0076467A">
      <w:pPr>
        <w:pStyle w:val="ConsPlusNormal"/>
        <w:jc w:val="both"/>
      </w:pPr>
      <w:r>
        <w:t>(</w:t>
      </w:r>
      <w:proofErr w:type="gramStart"/>
      <w:r>
        <w:t>в</w:t>
      </w:r>
      <w:proofErr w:type="gramEnd"/>
      <w:r>
        <w:t xml:space="preserve"> ред. </w:t>
      </w:r>
      <w:hyperlink r:id="rId100"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В случаях возникновения угрозы интересам Пермского края при принятии решений советом директоров (наблюдательным советом) общества представители Пермского края обязаны самостоятельно принять меры для защиты интересов Пермского края и известить о принятых мерах уполномоченный орган, отраслевой орган.</w:t>
      </w:r>
    </w:p>
    <w:p w:rsidR="0076467A" w:rsidRDefault="0076467A">
      <w:pPr>
        <w:pStyle w:val="ConsPlusNormal"/>
        <w:jc w:val="both"/>
      </w:pPr>
      <w:r>
        <w:t>(</w:t>
      </w:r>
      <w:proofErr w:type="gramStart"/>
      <w:r>
        <w:t>в</w:t>
      </w:r>
      <w:proofErr w:type="gramEnd"/>
      <w:r>
        <w:t xml:space="preserve"> ред. </w:t>
      </w:r>
      <w:hyperlink r:id="rId101" w:history="1">
        <w:r>
          <w:rPr>
            <w:color w:val="0000FF"/>
          </w:rPr>
          <w:t>Закона</w:t>
        </w:r>
      </w:hyperlink>
      <w:r>
        <w:t xml:space="preserve"> Пермского края от 05.11.2015 N 560-ПК)</w:t>
      </w:r>
    </w:p>
    <w:p w:rsidR="0076467A" w:rsidRDefault="0076467A">
      <w:pPr>
        <w:pStyle w:val="ConsPlusNormal"/>
        <w:spacing w:before="220"/>
        <w:ind w:firstLine="540"/>
        <w:jc w:val="both"/>
      </w:pPr>
      <w:r>
        <w:t>4. Представители Пермского края в органах контроля совместно вырабатывают единое мнение при проведении проверки финансово-хозяйственной деятельности общества.</w:t>
      </w:r>
    </w:p>
    <w:p w:rsidR="0076467A" w:rsidRDefault="0076467A">
      <w:pPr>
        <w:pStyle w:val="ConsPlusNormal"/>
        <w:spacing w:before="220"/>
        <w:ind w:firstLine="540"/>
        <w:jc w:val="both"/>
      </w:pPr>
      <w:bookmarkStart w:id="9" w:name="P562"/>
      <w:bookmarkEnd w:id="9"/>
      <w:r>
        <w:t xml:space="preserve">5. Лица, указанные в </w:t>
      </w:r>
      <w:hyperlink w:anchor="P461" w:history="1">
        <w:r>
          <w:rPr>
            <w:color w:val="0000FF"/>
          </w:rPr>
          <w:t>пункте 1 части 1 статьи 34</w:t>
        </w:r>
      </w:hyperlink>
      <w:r>
        <w:t xml:space="preserve"> настоящего Закона, при реализации полномочий члена совета директоров (наблюдательного совета) общества, 100 процентов акций (уставного капитала) которого находится в собственности Пермского края, вправе при голосовании по вопросам повестки дня заседания совета директоров (наблюдательного совета) выразить особое мнение, не совпадающее с письменной директивой уполномоченного органа, письменно обосновав свою позицию.</w:t>
      </w:r>
    </w:p>
    <w:p w:rsidR="0076467A" w:rsidRDefault="0076467A">
      <w:pPr>
        <w:pStyle w:val="ConsPlusNormal"/>
        <w:spacing w:before="220"/>
        <w:ind w:firstLine="540"/>
        <w:jc w:val="both"/>
      </w:pPr>
      <w:r>
        <w:t xml:space="preserve">Особенности осуществления прав и обязанностей членов совета директоров (наблюдательного совета) лицами, указанными в </w:t>
      </w:r>
      <w:hyperlink w:anchor="P463" w:history="1">
        <w:r>
          <w:rPr>
            <w:color w:val="0000FF"/>
          </w:rPr>
          <w:t>пункте 3 части 1 статьи 34</w:t>
        </w:r>
      </w:hyperlink>
      <w:r>
        <w:t xml:space="preserve"> настоящего Закона, регулируются договором на представление интересов Пермского края.</w:t>
      </w:r>
    </w:p>
    <w:p w:rsidR="0076467A" w:rsidRDefault="0076467A">
      <w:pPr>
        <w:pStyle w:val="ConsPlusNormal"/>
        <w:jc w:val="both"/>
      </w:pPr>
      <w:r>
        <w:t>(</w:t>
      </w:r>
      <w:proofErr w:type="gramStart"/>
      <w:r>
        <w:t>часть</w:t>
      </w:r>
      <w:proofErr w:type="gramEnd"/>
      <w:r>
        <w:t xml:space="preserve"> 5 введена </w:t>
      </w:r>
      <w:hyperlink r:id="rId102" w:history="1">
        <w:r>
          <w:rPr>
            <w:color w:val="0000FF"/>
          </w:rPr>
          <w:t>Законом</w:t>
        </w:r>
      </w:hyperlink>
      <w:r>
        <w:t xml:space="preserve"> Пермского края от 05.11.2015 N 560-ПК)</w:t>
      </w:r>
    </w:p>
    <w:p w:rsidR="0076467A" w:rsidRDefault="0076467A">
      <w:pPr>
        <w:pStyle w:val="ConsPlusNormal"/>
        <w:jc w:val="both"/>
      </w:pPr>
    </w:p>
    <w:p w:rsidR="0076467A" w:rsidRDefault="0076467A">
      <w:pPr>
        <w:pStyle w:val="ConsPlusTitle"/>
        <w:ind w:firstLine="540"/>
        <w:jc w:val="both"/>
        <w:outlineLvl w:val="1"/>
      </w:pPr>
      <w:r>
        <w:t>Статья 38. Отчет представителей Пермского края в органах управления и контроля хозяйственных обществ</w:t>
      </w:r>
    </w:p>
    <w:p w:rsidR="0076467A" w:rsidRDefault="0076467A">
      <w:pPr>
        <w:pStyle w:val="ConsPlusNormal"/>
        <w:jc w:val="both"/>
      </w:pPr>
    </w:p>
    <w:p w:rsidR="0076467A" w:rsidRDefault="0076467A">
      <w:pPr>
        <w:pStyle w:val="ConsPlusNormal"/>
        <w:ind w:firstLine="540"/>
        <w:jc w:val="both"/>
      </w:pPr>
      <w:r>
        <w:t>Представители Пермского края в органах управления и контроля хозяйственных обществ, акции (доли) которых находятся в государственной собственности Пермского края, либо в органах управления и контроля акционерных обществ, в отношении которых принято решение об использовании специального права Пермского края на участие в управлении ("золотой акции"), обязаны направлять в уполномоченный орган и отраслевой орган отчет о своей деятельности:</w:t>
      </w:r>
    </w:p>
    <w:p w:rsidR="0076467A" w:rsidRDefault="0076467A">
      <w:pPr>
        <w:pStyle w:val="ConsPlusNormal"/>
        <w:jc w:val="both"/>
      </w:pPr>
      <w:r>
        <w:t>(</w:t>
      </w:r>
      <w:proofErr w:type="gramStart"/>
      <w:r>
        <w:t>в</w:t>
      </w:r>
      <w:proofErr w:type="gramEnd"/>
      <w:r>
        <w:t xml:space="preserve"> ред. </w:t>
      </w:r>
      <w:hyperlink r:id="rId103"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proofErr w:type="gramStart"/>
      <w:r>
        <w:t>в</w:t>
      </w:r>
      <w:proofErr w:type="gramEnd"/>
      <w:r>
        <w:t xml:space="preserve"> органах управления - два раза в год в сроки, установленные для сдачи полугодовой и годовой бухгалтерской отчетности;</w:t>
      </w:r>
    </w:p>
    <w:p w:rsidR="0076467A" w:rsidRDefault="0076467A">
      <w:pPr>
        <w:pStyle w:val="ConsPlusNormal"/>
        <w:spacing w:before="220"/>
        <w:ind w:firstLine="540"/>
        <w:jc w:val="both"/>
      </w:pPr>
      <w:proofErr w:type="gramStart"/>
      <w:r>
        <w:t>в</w:t>
      </w:r>
      <w:proofErr w:type="gramEnd"/>
      <w:r>
        <w:t xml:space="preserve"> органах контроля - один раз в год в срок до 1 июня года, следующего за отчетным.</w:t>
      </w:r>
    </w:p>
    <w:p w:rsidR="0076467A" w:rsidRDefault="0076467A">
      <w:pPr>
        <w:pStyle w:val="ConsPlusNormal"/>
        <w:spacing w:before="220"/>
        <w:ind w:firstLine="540"/>
        <w:jc w:val="both"/>
      </w:pPr>
      <w:hyperlink r:id="rId104" w:history="1">
        <w:r>
          <w:rPr>
            <w:color w:val="0000FF"/>
          </w:rPr>
          <w:t>Формы</w:t>
        </w:r>
      </w:hyperlink>
      <w:r>
        <w:t xml:space="preserve"> отчета представителей Пермского края о деятельности в органах управления и контроля хозяйственных обществ утверждает Правительство Пермского края.</w:t>
      </w:r>
    </w:p>
    <w:p w:rsidR="0076467A" w:rsidRDefault="0076467A">
      <w:pPr>
        <w:pStyle w:val="ConsPlusNormal"/>
        <w:jc w:val="both"/>
      </w:pPr>
      <w:r>
        <w:t>(</w:t>
      </w:r>
      <w:proofErr w:type="gramStart"/>
      <w:r>
        <w:t>в</w:t>
      </w:r>
      <w:proofErr w:type="gramEnd"/>
      <w:r>
        <w:t xml:space="preserve"> ред. </w:t>
      </w:r>
      <w:hyperlink r:id="rId105" w:history="1">
        <w:r>
          <w:rPr>
            <w:color w:val="0000FF"/>
          </w:rPr>
          <w:t>Закона</w:t>
        </w:r>
      </w:hyperlink>
      <w:r>
        <w:t xml:space="preserve"> Пермского края от 19.12.2012 N 155-ПК)</w:t>
      </w:r>
    </w:p>
    <w:p w:rsidR="0076467A" w:rsidRDefault="0076467A">
      <w:pPr>
        <w:pStyle w:val="ConsPlusNormal"/>
        <w:jc w:val="both"/>
      </w:pPr>
    </w:p>
    <w:p w:rsidR="0076467A" w:rsidRDefault="0076467A">
      <w:pPr>
        <w:pStyle w:val="ConsPlusTitle"/>
        <w:ind w:firstLine="540"/>
        <w:jc w:val="both"/>
        <w:outlineLvl w:val="1"/>
      </w:pPr>
      <w:r>
        <w:t>Статья 39. Обязанности и ответственность представителей Пермского края в органах управления и контроля хозяйственных обществ</w:t>
      </w:r>
    </w:p>
    <w:p w:rsidR="0076467A" w:rsidRDefault="0076467A">
      <w:pPr>
        <w:pStyle w:val="ConsPlusNormal"/>
        <w:jc w:val="both"/>
      </w:pPr>
    </w:p>
    <w:p w:rsidR="0076467A" w:rsidRDefault="0076467A">
      <w:pPr>
        <w:pStyle w:val="ConsPlusNormal"/>
        <w:ind w:firstLine="540"/>
        <w:jc w:val="both"/>
      </w:pPr>
      <w:r>
        <w:t>Обязанности представителей Пермского края определены законодательством Российской Федерации, настоящим Законом и иными нормативными правовыми актами Пермского края, а также решением о назначении представителей, директивами и (или) договором на представление интересов Пермского края.</w:t>
      </w:r>
    </w:p>
    <w:p w:rsidR="0076467A" w:rsidRDefault="0076467A">
      <w:pPr>
        <w:pStyle w:val="ConsPlusNormal"/>
        <w:spacing w:before="220"/>
        <w:ind w:firstLine="540"/>
        <w:jc w:val="both"/>
      </w:pPr>
      <w:r>
        <w:t>Представители Пермского края в органах управления и контроля хозяйственных обществ, являющиеся государственными служащими Пермского края, за невыполнение или ненадлежащее выполнение возложенных на них обязанностей, превышение полномочий, неучастие в заседаниях органов управления и контроля хозяйственных обществ несут дисциплинарную ответственность, а их полномочия по представлению интересов государства в органах управления и контроля хозяйственных обществ могут быть прекращены.</w:t>
      </w:r>
    </w:p>
    <w:p w:rsidR="0076467A" w:rsidRDefault="0076467A">
      <w:pPr>
        <w:pStyle w:val="ConsPlusNormal"/>
        <w:jc w:val="both"/>
      </w:pPr>
      <w:r>
        <w:t>(</w:t>
      </w:r>
      <w:proofErr w:type="gramStart"/>
      <w:r>
        <w:t>в</w:t>
      </w:r>
      <w:proofErr w:type="gramEnd"/>
      <w:r>
        <w:t xml:space="preserve"> ред. </w:t>
      </w:r>
      <w:hyperlink r:id="rId106"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Представители Пермского края в органах управления и контроля хозяйственных обществ, не являющиеся государственными служащими Пермского края, за совершение аналогичных нарушений несут ответственность, предусмотренную договором на представление интересов Пермского края.</w:t>
      </w:r>
    </w:p>
    <w:p w:rsidR="0076467A" w:rsidRDefault="0076467A">
      <w:pPr>
        <w:pStyle w:val="ConsPlusNormal"/>
        <w:jc w:val="both"/>
      </w:pPr>
    </w:p>
    <w:p w:rsidR="0076467A" w:rsidRDefault="0076467A">
      <w:pPr>
        <w:pStyle w:val="ConsPlusTitle"/>
        <w:jc w:val="center"/>
        <w:outlineLvl w:val="0"/>
      </w:pPr>
      <w:r>
        <w:t>Глава VII. ПОРЯДОК ПРЕДОСТАВЛЕНИЯ КРАЕВОГО ИМУЩЕСТВА</w:t>
      </w:r>
    </w:p>
    <w:p w:rsidR="0076467A" w:rsidRDefault="0076467A">
      <w:pPr>
        <w:pStyle w:val="ConsPlusTitle"/>
        <w:jc w:val="center"/>
      </w:pPr>
      <w:r>
        <w:t>В АРЕНДУ</w:t>
      </w:r>
    </w:p>
    <w:p w:rsidR="0076467A" w:rsidRDefault="0076467A">
      <w:pPr>
        <w:pStyle w:val="ConsPlusNormal"/>
        <w:jc w:val="both"/>
      </w:pPr>
    </w:p>
    <w:p w:rsidR="0076467A" w:rsidRDefault="0076467A">
      <w:pPr>
        <w:pStyle w:val="ConsPlusTitle"/>
        <w:ind w:firstLine="540"/>
        <w:jc w:val="both"/>
        <w:outlineLvl w:val="1"/>
      </w:pPr>
      <w:r>
        <w:t>Статья 40. Арендодатели краевого имущества</w:t>
      </w:r>
    </w:p>
    <w:p w:rsidR="0076467A" w:rsidRDefault="0076467A">
      <w:pPr>
        <w:pStyle w:val="ConsPlusNormal"/>
        <w:jc w:val="both"/>
      </w:pPr>
    </w:p>
    <w:p w:rsidR="0076467A" w:rsidRDefault="0076467A">
      <w:pPr>
        <w:pStyle w:val="ConsPlusNormal"/>
        <w:ind w:firstLine="540"/>
        <w:jc w:val="both"/>
      </w:pPr>
      <w:r>
        <w:t>1. Арендодателями краевого имущества являются уполномоченный орган, унитарное предприятие, а также в случаях, установленных законодательством Российской Федерации, учреждение.</w:t>
      </w:r>
    </w:p>
    <w:p w:rsidR="0076467A" w:rsidRDefault="0076467A">
      <w:pPr>
        <w:pStyle w:val="ConsPlusNormal"/>
        <w:spacing w:before="220"/>
        <w:ind w:firstLine="540"/>
        <w:jc w:val="both"/>
      </w:pPr>
      <w:r>
        <w:t>2. Если в соответствии с законодательством Российской Федерации унитарному предприятию, учреждению для передачи краевого имущества в аренду необходимо получение согласия собственника имущества, то передача имущества в аренду осуществляется с согласия уполномоченного органа.</w:t>
      </w:r>
    </w:p>
    <w:p w:rsidR="0076467A" w:rsidRDefault="0076467A">
      <w:pPr>
        <w:pStyle w:val="ConsPlusNormal"/>
        <w:jc w:val="both"/>
      </w:pPr>
    </w:p>
    <w:p w:rsidR="0076467A" w:rsidRDefault="0076467A">
      <w:pPr>
        <w:pStyle w:val="ConsPlusTitle"/>
        <w:ind w:firstLine="540"/>
        <w:jc w:val="both"/>
        <w:outlineLvl w:val="1"/>
      </w:pPr>
      <w:bookmarkStart w:id="10" w:name="P590"/>
      <w:bookmarkEnd w:id="10"/>
      <w:r>
        <w:t>Статья 41. Порядок согласования передачи краевого имущества в аренду</w:t>
      </w:r>
    </w:p>
    <w:p w:rsidR="0076467A" w:rsidRDefault="0076467A">
      <w:pPr>
        <w:pStyle w:val="ConsPlusNormal"/>
        <w:jc w:val="both"/>
      </w:pPr>
    </w:p>
    <w:p w:rsidR="0076467A" w:rsidRDefault="0076467A">
      <w:pPr>
        <w:pStyle w:val="ConsPlusNormal"/>
        <w:ind w:firstLine="540"/>
        <w:jc w:val="both"/>
      </w:pPr>
      <w:r>
        <w:t>1. Унитарное предприятие, учреждение до публикации (размещения) объявления о проведении торгов на право заключения договора аренды либо до заключения дополнительного соглашения к договору аренды получают согласие уполномоченного органа в порядке, установленном настоящей статьей.</w:t>
      </w:r>
    </w:p>
    <w:p w:rsidR="0076467A" w:rsidRDefault="0076467A">
      <w:pPr>
        <w:pStyle w:val="ConsPlusNormal"/>
        <w:spacing w:before="220"/>
        <w:ind w:firstLine="540"/>
        <w:jc w:val="both"/>
      </w:pPr>
      <w:r>
        <w:t>2. Для получения согласия на передачу краевого имущества в аренду унитарное предприятие, учреждение представляют в уполномоченный орган:</w:t>
      </w:r>
    </w:p>
    <w:p w:rsidR="0076467A" w:rsidRDefault="0076467A">
      <w:pPr>
        <w:pStyle w:val="ConsPlusNormal"/>
        <w:spacing w:before="220"/>
        <w:ind w:firstLine="540"/>
        <w:jc w:val="both"/>
      </w:pPr>
      <w:r>
        <w:t>1) заявление, подписанное руководителем унитарного предприятия, учреждения, содержащее предполагаемые условия договора аренды, полные почтовые и банковские реквизиты унитарного предприятия, учреждения;</w:t>
      </w:r>
    </w:p>
    <w:p w:rsidR="0076467A" w:rsidRDefault="0076467A">
      <w:pPr>
        <w:pStyle w:val="ConsPlusNormal"/>
        <w:spacing w:before="220"/>
        <w:ind w:firstLine="540"/>
        <w:jc w:val="both"/>
      </w:pPr>
      <w:r>
        <w:t xml:space="preserve">2) унитарное предприятие - согласованное с отраслевым органом обоснование целесообразности передачи краевого имущества в аренду; автономное или бюджетное </w:t>
      </w:r>
      <w:r>
        <w:lastRenderedPageBreak/>
        <w:t>учреждение - согласованное с отраслевым органом обоснование того, что передача краевого имущества в аренду служит достижению целей, ради которых автономное или бюджетное учреждение создано; казенное учреждение - согласованное с отраслевым органом обоснование того, что передача краевого имущества в аренду способствует и (или) служит более эффективной организации основной деятельности казенного учреждения, для которой оно создано (в частности, обслуживания его работников и (или) посетителей), рационального использования такого имущества;</w:t>
      </w:r>
    </w:p>
    <w:p w:rsidR="0076467A" w:rsidRDefault="0076467A">
      <w:pPr>
        <w:pStyle w:val="ConsPlusNormal"/>
        <w:jc w:val="both"/>
      </w:pPr>
      <w:r>
        <w:t>(</w:t>
      </w:r>
      <w:proofErr w:type="gramStart"/>
      <w:r>
        <w:t>п.</w:t>
      </w:r>
      <w:proofErr w:type="gramEnd"/>
      <w:r>
        <w:t xml:space="preserve"> 2 в ред. </w:t>
      </w:r>
      <w:hyperlink r:id="rId107"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3) документы, подтверждающие регистрацию права хозяйственного ведения или оперативного управления унитарного предприятия, учреждения (правоудостоверяющие документы) на недвижимое краевое имущество, предлагаемое к передаче в аренду;</w:t>
      </w:r>
    </w:p>
    <w:p w:rsidR="0076467A" w:rsidRDefault="0076467A">
      <w:pPr>
        <w:pStyle w:val="ConsPlusNormal"/>
        <w:spacing w:before="220"/>
        <w:ind w:firstLine="540"/>
        <w:jc w:val="both"/>
      </w:pPr>
      <w:r>
        <w:t>3.1) учредительные документы учреждения;</w:t>
      </w:r>
    </w:p>
    <w:p w:rsidR="0076467A" w:rsidRDefault="0076467A">
      <w:pPr>
        <w:pStyle w:val="ConsPlusNormal"/>
        <w:jc w:val="both"/>
      </w:pPr>
      <w:r>
        <w:t>(</w:t>
      </w:r>
      <w:proofErr w:type="gramStart"/>
      <w:r>
        <w:t>п.</w:t>
      </w:r>
      <w:proofErr w:type="gramEnd"/>
      <w:r>
        <w:t xml:space="preserve"> 3.1 введен </w:t>
      </w:r>
      <w:hyperlink r:id="rId108" w:history="1">
        <w:r>
          <w:rPr>
            <w:color w:val="0000FF"/>
          </w:rPr>
          <w:t>Законом</w:t>
        </w:r>
      </w:hyperlink>
      <w:r>
        <w:t xml:space="preserve"> Пермского края от 10.05.2011 N 772-ПК)</w:t>
      </w:r>
    </w:p>
    <w:p w:rsidR="0076467A" w:rsidRDefault="0076467A">
      <w:pPr>
        <w:pStyle w:val="ConsPlusNormal"/>
        <w:spacing w:before="220"/>
        <w:ind w:firstLine="540"/>
        <w:jc w:val="both"/>
      </w:pPr>
      <w:r>
        <w:t>4) сведения о краевом имуществе, предлагаемом к передаче в аренду:</w:t>
      </w:r>
    </w:p>
    <w:p w:rsidR="0076467A" w:rsidRDefault="0076467A">
      <w:pPr>
        <w:pStyle w:val="ConsPlusNormal"/>
        <w:spacing w:before="220"/>
        <w:ind w:firstLine="540"/>
        <w:jc w:val="both"/>
      </w:pPr>
      <w:proofErr w:type="gramStart"/>
      <w:r>
        <w:t>а</w:t>
      </w:r>
      <w:proofErr w:type="gramEnd"/>
      <w:r>
        <w:t>) технический паспорт;</w:t>
      </w:r>
    </w:p>
    <w:p w:rsidR="0076467A" w:rsidRDefault="0076467A">
      <w:pPr>
        <w:pStyle w:val="ConsPlusNormal"/>
        <w:spacing w:before="220"/>
        <w:ind w:firstLine="540"/>
        <w:jc w:val="both"/>
      </w:pPr>
      <w:proofErr w:type="gramStart"/>
      <w:r>
        <w:t>б</w:t>
      </w:r>
      <w:proofErr w:type="gramEnd"/>
      <w:r>
        <w:t>) ситуационный план (экспликация) с указанием границ или ситуационный план местоположения нежилого помещения;</w:t>
      </w:r>
    </w:p>
    <w:p w:rsidR="0076467A" w:rsidRDefault="0076467A">
      <w:pPr>
        <w:pStyle w:val="ConsPlusNormal"/>
        <w:spacing w:before="220"/>
        <w:ind w:firstLine="540"/>
        <w:jc w:val="both"/>
      </w:pPr>
      <w:proofErr w:type="gramStart"/>
      <w:r>
        <w:t>в</w:t>
      </w:r>
      <w:proofErr w:type="gramEnd"/>
      <w:r>
        <w:t>) сведения о движимом краевом имуществе, в том числе инвентарный номер, год ввода в эксплуатацию, остаточная стоимость, процент износа, величина ежегодных амортизационных отчислений.</w:t>
      </w:r>
    </w:p>
    <w:p w:rsidR="0076467A" w:rsidRDefault="0076467A">
      <w:pPr>
        <w:pStyle w:val="ConsPlusNormal"/>
        <w:spacing w:before="220"/>
        <w:ind w:firstLine="540"/>
        <w:jc w:val="both"/>
      </w:pPr>
      <w:r>
        <w:t>3. Уполномоченный орган в течение пятнадцати дней со дня поступления документов принимает решение о даче согласия на передачу краевого имущества в аренду либо об отказе в даче согласия.</w:t>
      </w:r>
    </w:p>
    <w:p w:rsidR="0076467A" w:rsidRDefault="0076467A">
      <w:pPr>
        <w:pStyle w:val="ConsPlusNormal"/>
        <w:spacing w:before="220"/>
        <w:ind w:firstLine="540"/>
        <w:jc w:val="both"/>
      </w:pPr>
      <w:r>
        <w:t>О принятом решении унитарное предприятие, учреждение письменно извещаются в течение пяти дней со дня его принятия.</w:t>
      </w:r>
    </w:p>
    <w:p w:rsidR="0076467A" w:rsidRDefault="0076467A">
      <w:pPr>
        <w:pStyle w:val="ConsPlusNormal"/>
        <w:spacing w:before="220"/>
        <w:ind w:firstLine="540"/>
        <w:jc w:val="both"/>
      </w:pPr>
      <w:r>
        <w:t>4. Решение об отказе в даче согласия на предоставление краевого имущества в аренду принимается в следующих случаях:</w:t>
      </w:r>
    </w:p>
    <w:p w:rsidR="0076467A" w:rsidRDefault="0076467A">
      <w:pPr>
        <w:pStyle w:val="ConsPlusNormal"/>
        <w:spacing w:before="220"/>
        <w:ind w:firstLine="540"/>
        <w:jc w:val="both"/>
      </w:pPr>
      <w:r>
        <w:t>1) представленные документы по форме и (или) содержанию не соответствуют требованиям законодательства Российской Федерации и Пермского края;</w:t>
      </w:r>
    </w:p>
    <w:p w:rsidR="0076467A" w:rsidRDefault="0076467A">
      <w:pPr>
        <w:pStyle w:val="ConsPlusNormal"/>
        <w:spacing w:before="220"/>
        <w:ind w:firstLine="540"/>
        <w:jc w:val="both"/>
      </w:pPr>
      <w:r>
        <w:t>2) в представленных документах содержится неполная и (или) недостоверная информация;</w:t>
      </w:r>
    </w:p>
    <w:p w:rsidR="0076467A" w:rsidRDefault="0076467A">
      <w:pPr>
        <w:pStyle w:val="ConsPlusNormal"/>
        <w:spacing w:before="220"/>
        <w:ind w:firstLine="540"/>
        <w:jc w:val="both"/>
      </w:pPr>
      <w:r>
        <w:t>3) передача краевого имущества в аренду лишает унитарное предприятие возможности осуществлять деятельность, цели и виды которой определены его уставом;</w:t>
      </w:r>
    </w:p>
    <w:p w:rsidR="0076467A" w:rsidRDefault="0076467A">
      <w:pPr>
        <w:pStyle w:val="ConsPlusNormal"/>
        <w:jc w:val="both"/>
      </w:pPr>
      <w:r>
        <w:t>(</w:t>
      </w:r>
      <w:proofErr w:type="gramStart"/>
      <w:r>
        <w:t>в</w:t>
      </w:r>
      <w:proofErr w:type="gramEnd"/>
      <w:r>
        <w:t xml:space="preserve"> ред. </w:t>
      </w:r>
      <w:hyperlink r:id="rId109"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r>
        <w:t>3.1) передача краевого имущества в аренду не служит достижению целей, ради которых автономное или бюджетное учреждение создано;</w:t>
      </w:r>
    </w:p>
    <w:p w:rsidR="0076467A" w:rsidRDefault="0076467A">
      <w:pPr>
        <w:pStyle w:val="ConsPlusNormal"/>
        <w:jc w:val="both"/>
      </w:pPr>
      <w:r>
        <w:t>(</w:t>
      </w:r>
      <w:proofErr w:type="gramStart"/>
      <w:r>
        <w:t>п.</w:t>
      </w:r>
      <w:proofErr w:type="gramEnd"/>
      <w:r>
        <w:t xml:space="preserve"> 3.1 введен </w:t>
      </w:r>
      <w:hyperlink r:id="rId110" w:history="1">
        <w:r>
          <w:rPr>
            <w:color w:val="0000FF"/>
          </w:rPr>
          <w:t>Законом</w:t>
        </w:r>
      </w:hyperlink>
      <w:r>
        <w:t xml:space="preserve"> Пермского края от 10.05.2011 N 772-ПК)</w:t>
      </w:r>
    </w:p>
    <w:p w:rsidR="0076467A" w:rsidRDefault="0076467A">
      <w:pPr>
        <w:pStyle w:val="ConsPlusNormal"/>
        <w:spacing w:before="220"/>
        <w:ind w:firstLine="540"/>
        <w:jc w:val="both"/>
      </w:pPr>
      <w:r>
        <w:t>4) передача краевого имущества в аренду не способствует и (или) не служит более эффективной организации основной деятельности казенного учреждения, для которой оно создано (в частности, обслуживания его работников и (или) посетителей), рационального использования такого имущества.</w:t>
      </w:r>
    </w:p>
    <w:p w:rsidR="0076467A" w:rsidRDefault="0076467A">
      <w:pPr>
        <w:pStyle w:val="ConsPlusNormal"/>
        <w:jc w:val="both"/>
      </w:pPr>
      <w:r>
        <w:t>(</w:t>
      </w:r>
      <w:proofErr w:type="gramStart"/>
      <w:r>
        <w:t>в</w:t>
      </w:r>
      <w:proofErr w:type="gramEnd"/>
      <w:r>
        <w:t xml:space="preserve"> ред. </w:t>
      </w:r>
      <w:hyperlink r:id="rId111" w:history="1">
        <w:r>
          <w:rPr>
            <w:color w:val="0000FF"/>
          </w:rPr>
          <w:t>Закона</w:t>
        </w:r>
      </w:hyperlink>
      <w:r>
        <w:t xml:space="preserve"> Пермского края от 10.05.2011 N 772-ПК)</w:t>
      </w:r>
    </w:p>
    <w:p w:rsidR="0076467A" w:rsidRDefault="0076467A">
      <w:pPr>
        <w:pStyle w:val="ConsPlusNormal"/>
        <w:jc w:val="both"/>
      </w:pPr>
    </w:p>
    <w:p w:rsidR="0076467A" w:rsidRDefault="0076467A">
      <w:pPr>
        <w:pStyle w:val="ConsPlusTitle"/>
        <w:ind w:firstLine="540"/>
        <w:jc w:val="both"/>
        <w:outlineLvl w:val="1"/>
      </w:pPr>
      <w:r>
        <w:lastRenderedPageBreak/>
        <w:t>Статья 42. Условия договора аренды краевого имущества</w:t>
      </w:r>
    </w:p>
    <w:p w:rsidR="0076467A" w:rsidRDefault="0076467A">
      <w:pPr>
        <w:pStyle w:val="ConsPlusNormal"/>
        <w:jc w:val="both"/>
      </w:pPr>
    </w:p>
    <w:p w:rsidR="0076467A" w:rsidRDefault="0076467A">
      <w:pPr>
        <w:pStyle w:val="ConsPlusNormal"/>
        <w:ind w:firstLine="540"/>
        <w:jc w:val="both"/>
      </w:pPr>
      <w:r>
        <w:t xml:space="preserve">1. Договором аренды краевого имущества помимо условий, предусмотренных Гражданским </w:t>
      </w:r>
      <w:hyperlink r:id="rId112" w:history="1">
        <w:r>
          <w:rPr>
            <w:color w:val="0000FF"/>
          </w:rPr>
          <w:t>кодексом</w:t>
        </w:r>
      </w:hyperlink>
      <w:r>
        <w:t xml:space="preserve"> Российской Федерации, должны быть определены:</w:t>
      </w:r>
    </w:p>
    <w:p w:rsidR="0076467A" w:rsidRDefault="0076467A">
      <w:pPr>
        <w:pStyle w:val="ConsPlusNormal"/>
        <w:spacing w:before="220"/>
        <w:ind w:firstLine="540"/>
        <w:jc w:val="both"/>
      </w:pPr>
      <w:r>
        <w:t>1) техническое состояние сдаваемого в аренду краевого имущества;</w:t>
      </w:r>
    </w:p>
    <w:p w:rsidR="0076467A" w:rsidRDefault="0076467A">
      <w:pPr>
        <w:pStyle w:val="ConsPlusNormal"/>
        <w:spacing w:before="220"/>
        <w:ind w:firstLine="540"/>
        <w:jc w:val="both"/>
      </w:pPr>
      <w:r>
        <w:t>2) условия использования арендатором краевого имущества, последствия нарушения этих условий;</w:t>
      </w:r>
    </w:p>
    <w:p w:rsidR="0076467A" w:rsidRDefault="0076467A">
      <w:pPr>
        <w:pStyle w:val="ConsPlusNormal"/>
        <w:spacing w:before="220"/>
        <w:ind w:firstLine="540"/>
        <w:jc w:val="both"/>
      </w:pPr>
      <w:r>
        <w:t>3) условие о передаче краевого имущества арендатору в течение пяти дней со дня заключения договора аренды;</w:t>
      </w:r>
    </w:p>
    <w:p w:rsidR="0076467A" w:rsidRDefault="0076467A">
      <w:pPr>
        <w:pStyle w:val="ConsPlusNormal"/>
        <w:spacing w:before="220"/>
        <w:ind w:firstLine="540"/>
        <w:jc w:val="both"/>
      </w:pPr>
      <w:r>
        <w:t>4) условие о возврате арендатором краевого имущества в течение пяти дней со дня прекращения договора аренды;</w:t>
      </w:r>
    </w:p>
    <w:p w:rsidR="0076467A" w:rsidRDefault="0076467A">
      <w:pPr>
        <w:pStyle w:val="ConsPlusNormal"/>
        <w:spacing w:before="220"/>
        <w:ind w:firstLine="540"/>
        <w:jc w:val="both"/>
      </w:pPr>
      <w:r>
        <w:t>5) условие о возможности увеличения арендодателем в одностороннем порядке размера арендной платы с учетом коэффициента увеличения арендной платы, определенного Правительством Пермского края;</w:t>
      </w:r>
    </w:p>
    <w:p w:rsidR="0076467A" w:rsidRDefault="0076467A">
      <w:pPr>
        <w:pStyle w:val="ConsPlusNormal"/>
        <w:spacing w:before="220"/>
        <w:ind w:firstLine="540"/>
        <w:jc w:val="both"/>
      </w:pPr>
      <w:r>
        <w:t>6) условие о том, что произведенные арендатором отделимые улучшения арендованного краевого имущества являются государственной собственностью Пермского края (за исключением улучшений, произведенных за счет амортизационных отчислений от этого имущества);</w:t>
      </w:r>
    </w:p>
    <w:p w:rsidR="0076467A" w:rsidRDefault="0076467A">
      <w:pPr>
        <w:pStyle w:val="ConsPlusNormal"/>
        <w:spacing w:before="220"/>
        <w:ind w:firstLine="540"/>
        <w:jc w:val="both"/>
      </w:pPr>
      <w:r>
        <w:t>7) условие об отсутствии у арендатора после прекращения договора права на возмещение стоимости не отделимых без вреда для имущества улучшений арендованного краевого имущества, произведенных за счет собственных средств арендатора и с согласия арендодателя (за исключением улучшений, произведенных за счет амортизационных отчислений от этого имущества);</w:t>
      </w:r>
    </w:p>
    <w:p w:rsidR="0076467A" w:rsidRDefault="0076467A">
      <w:pPr>
        <w:pStyle w:val="ConsPlusNormal"/>
        <w:spacing w:before="220"/>
        <w:ind w:firstLine="540"/>
        <w:jc w:val="both"/>
      </w:pPr>
      <w:r>
        <w:t xml:space="preserve">8) исключен. - </w:t>
      </w:r>
      <w:hyperlink r:id="rId113" w:history="1">
        <w:r>
          <w:rPr>
            <w:color w:val="0000FF"/>
          </w:rPr>
          <w:t>Закон</w:t>
        </w:r>
      </w:hyperlink>
      <w:r>
        <w:t xml:space="preserve"> Пермского края от 10.05.2011 N 772-ПК;</w:t>
      </w:r>
    </w:p>
    <w:p w:rsidR="0076467A" w:rsidRDefault="0076467A">
      <w:pPr>
        <w:pStyle w:val="ConsPlusNormal"/>
        <w:spacing w:before="220"/>
        <w:ind w:firstLine="540"/>
        <w:jc w:val="both"/>
      </w:pPr>
      <w:r>
        <w:t>9) условие о невозможности освобождения арендатора от исполнения обязательств по договору в случае уплаты неустойки за неисполнение или ненадлежащее исполнение этих обязательств;</w:t>
      </w:r>
    </w:p>
    <w:p w:rsidR="0076467A" w:rsidRDefault="0076467A">
      <w:pPr>
        <w:pStyle w:val="ConsPlusNormal"/>
        <w:spacing w:before="220"/>
        <w:ind w:firstLine="540"/>
        <w:jc w:val="both"/>
      </w:pPr>
      <w:r>
        <w:t>10) обязанность арендатора по уплате неустойки в случаях:</w:t>
      </w:r>
    </w:p>
    <w:p w:rsidR="0076467A" w:rsidRDefault="0076467A">
      <w:pPr>
        <w:pStyle w:val="ConsPlusNormal"/>
        <w:spacing w:before="220"/>
        <w:ind w:firstLine="540"/>
        <w:jc w:val="both"/>
      </w:pPr>
      <w:proofErr w:type="gramStart"/>
      <w:r>
        <w:t>нарушения</w:t>
      </w:r>
      <w:proofErr w:type="gramEnd"/>
      <w:r>
        <w:t xml:space="preserve"> срока внесения арендной платы - в размере одной сто восьмидесятой действующей ставки рефинансирования Центрального банка Российской Федерации от просроченной суммы за каждый день просрочки;</w:t>
      </w:r>
    </w:p>
    <w:p w:rsidR="0076467A" w:rsidRDefault="0076467A">
      <w:pPr>
        <w:pStyle w:val="ConsPlusNormal"/>
        <w:jc w:val="both"/>
      </w:pPr>
      <w:r>
        <w:t>(</w:t>
      </w:r>
      <w:proofErr w:type="gramStart"/>
      <w:r>
        <w:t>в</w:t>
      </w:r>
      <w:proofErr w:type="gramEnd"/>
      <w:r>
        <w:t xml:space="preserve"> ред. </w:t>
      </w:r>
      <w:hyperlink r:id="rId114" w:history="1">
        <w:r>
          <w:rPr>
            <w:color w:val="0000FF"/>
          </w:rPr>
          <w:t>Закона</w:t>
        </w:r>
      </w:hyperlink>
      <w:r>
        <w:t xml:space="preserve"> Пермского края от 24.08.2010 N 670-ПК)</w:t>
      </w:r>
    </w:p>
    <w:p w:rsidR="0076467A" w:rsidRDefault="0076467A">
      <w:pPr>
        <w:pStyle w:val="ConsPlusNormal"/>
        <w:spacing w:before="220"/>
        <w:ind w:firstLine="540"/>
        <w:jc w:val="both"/>
      </w:pPr>
      <w:proofErr w:type="gramStart"/>
      <w:r>
        <w:t>неисполнения</w:t>
      </w:r>
      <w:proofErr w:type="gramEnd"/>
      <w:r>
        <w:t xml:space="preserve"> или ненадлежащего исполнения арендатором других условий договора - в размере пяти процентов от суммы арендной платы за месяц;</w:t>
      </w:r>
    </w:p>
    <w:p w:rsidR="0076467A" w:rsidRDefault="0076467A">
      <w:pPr>
        <w:pStyle w:val="ConsPlusNormal"/>
        <w:spacing w:before="220"/>
        <w:ind w:firstLine="540"/>
        <w:jc w:val="both"/>
      </w:pPr>
      <w:r>
        <w:t>11) обязанность арендатора по государственной регистрации договора аренды здания или сооружения, заключенного на срок не менее года, и изменений к нему;</w:t>
      </w:r>
    </w:p>
    <w:p w:rsidR="0076467A" w:rsidRDefault="0076467A">
      <w:pPr>
        <w:pStyle w:val="ConsPlusNormal"/>
        <w:spacing w:before="220"/>
        <w:ind w:firstLine="540"/>
        <w:jc w:val="both"/>
      </w:pPr>
      <w:r>
        <w:t>12) обязанность арендатора по внесению арендной платы ежемесячно, не позднее двадцатого числа месяца, предшествующего оплачиваемому, а в случае заключения договора аренды с органами государственной власти, органами местного самоуправления, бюджетными учреждениями - обязанность по внесению арендной платы не позднее десятого числа месяца, следующего за оплачиваемым;</w:t>
      </w:r>
    </w:p>
    <w:p w:rsidR="0076467A" w:rsidRDefault="0076467A">
      <w:pPr>
        <w:pStyle w:val="ConsPlusNormal"/>
        <w:spacing w:before="220"/>
        <w:ind w:firstLine="540"/>
        <w:jc w:val="both"/>
      </w:pPr>
      <w:r>
        <w:t xml:space="preserve">13) обязанность арендатора поддерживать краевое имущество в исправном состоянии, </w:t>
      </w:r>
      <w:r>
        <w:lastRenderedPageBreak/>
        <w:t>производить за свой счет текущий ремонт, нести расходы на содержание краевого имущества и расходы, связанные с содержанием краевого имущества;</w:t>
      </w:r>
    </w:p>
    <w:p w:rsidR="0076467A" w:rsidRDefault="0076467A">
      <w:pPr>
        <w:pStyle w:val="ConsPlusNormal"/>
        <w:spacing w:before="220"/>
        <w:ind w:firstLine="540"/>
        <w:jc w:val="both"/>
      </w:pPr>
      <w:r>
        <w:t>14) условие об отсутствии у арендатора, надлежащим образом исполнявшего свои обязанности, преимущественного перед другими лицами права на заключение договора аренды на новый срок по истечении срока договора;</w:t>
      </w:r>
    </w:p>
    <w:p w:rsidR="0076467A" w:rsidRDefault="0076467A">
      <w:pPr>
        <w:pStyle w:val="ConsPlusNormal"/>
        <w:spacing w:before="220"/>
        <w:ind w:firstLine="540"/>
        <w:jc w:val="both"/>
      </w:pPr>
      <w:r>
        <w:t>15) обязанность арендодателя письменно известить арендатора о проведении торгов на заключение договора аренды занимаемых им помещений не позднее чем за месяц до их проведения;</w:t>
      </w:r>
    </w:p>
    <w:p w:rsidR="0076467A" w:rsidRDefault="0076467A">
      <w:pPr>
        <w:pStyle w:val="ConsPlusNormal"/>
        <w:spacing w:before="220"/>
        <w:ind w:firstLine="540"/>
        <w:jc w:val="both"/>
      </w:pPr>
      <w:r>
        <w:t>16) право арендатора осуществлять за свой счет капитальный ремонт переданного в аренду краевого имущества с письменного согласия арендодателя;</w:t>
      </w:r>
    </w:p>
    <w:p w:rsidR="0076467A" w:rsidRDefault="0076467A">
      <w:pPr>
        <w:pStyle w:val="ConsPlusNormal"/>
        <w:spacing w:before="220"/>
        <w:ind w:firstLine="540"/>
        <w:jc w:val="both"/>
      </w:pPr>
      <w:r>
        <w:t>17) право арендодателя отказаться от договора и расторгнуть его во внесудебном порядке в случае неисполнения или ненадлежащего исполнения арендатором обязанностей по договору;</w:t>
      </w:r>
    </w:p>
    <w:p w:rsidR="0076467A" w:rsidRDefault="0076467A">
      <w:pPr>
        <w:pStyle w:val="ConsPlusNormal"/>
        <w:spacing w:before="220"/>
        <w:ind w:firstLine="540"/>
        <w:jc w:val="both"/>
      </w:pPr>
      <w:r>
        <w:t>18) иные условия, не противоречащие требованиям гражданского законодательства.</w:t>
      </w:r>
    </w:p>
    <w:p w:rsidR="0076467A" w:rsidRDefault="0076467A">
      <w:pPr>
        <w:pStyle w:val="ConsPlusNormal"/>
        <w:spacing w:before="220"/>
        <w:ind w:firstLine="540"/>
        <w:jc w:val="both"/>
      </w:pPr>
      <w:r>
        <w:t>2. В случае заключения договора аренды по результатам конкурса дополнительно устанавливаются условия в соответствии с условиями конкурса.</w:t>
      </w:r>
    </w:p>
    <w:p w:rsidR="0076467A" w:rsidRDefault="0076467A">
      <w:pPr>
        <w:pStyle w:val="ConsPlusNormal"/>
        <w:jc w:val="both"/>
      </w:pPr>
      <w:r>
        <w:t>(</w:t>
      </w:r>
      <w:proofErr w:type="gramStart"/>
      <w:r>
        <w:t>часть</w:t>
      </w:r>
      <w:proofErr w:type="gramEnd"/>
      <w:r>
        <w:t xml:space="preserve"> 2 в ред. </w:t>
      </w:r>
      <w:hyperlink r:id="rId115" w:history="1">
        <w:r>
          <w:rPr>
            <w:color w:val="0000FF"/>
          </w:rPr>
          <w:t>Закона</w:t>
        </w:r>
      </w:hyperlink>
      <w:r>
        <w:t xml:space="preserve"> Пермского края от 30.04.2009 N 420-ПК)</w:t>
      </w:r>
    </w:p>
    <w:p w:rsidR="0076467A" w:rsidRDefault="0076467A">
      <w:pPr>
        <w:pStyle w:val="ConsPlusNormal"/>
        <w:jc w:val="both"/>
      </w:pPr>
    </w:p>
    <w:p w:rsidR="0076467A" w:rsidRDefault="0076467A">
      <w:pPr>
        <w:pStyle w:val="ConsPlusTitle"/>
        <w:ind w:firstLine="540"/>
        <w:jc w:val="both"/>
        <w:outlineLvl w:val="1"/>
      </w:pPr>
      <w:bookmarkStart w:id="11" w:name="P643"/>
      <w:bookmarkEnd w:id="11"/>
      <w:r>
        <w:t>Статья 43. Общие положения о заключении договора аренды краевого имущества</w:t>
      </w:r>
    </w:p>
    <w:p w:rsidR="0076467A" w:rsidRDefault="0076467A">
      <w:pPr>
        <w:pStyle w:val="ConsPlusNormal"/>
        <w:jc w:val="both"/>
      </w:pPr>
    </w:p>
    <w:p w:rsidR="0076467A" w:rsidRDefault="0076467A">
      <w:pPr>
        <w:pStyle w:val="ConsPlusNormal"/>
        <w:ind w:firstLine="540"/>
        <w:jc w:val="both"/>
      </w:pPr>
      <w:r>
        <w:t>1. Договор аренды краевого имущества заключается путем проведения торгов на право заключения договора аренды, за исключением случаев, установленных законодательством Российской Федерации, с лицом, выигравшим торги.</w:t>
      </w:r>
    </w:p>
    <w:p w:rsidR="0076467A" w:rsidRDefault="0076467A">
      <w:pPr>
        <w:pStyle w:val="ConsPlusNormal"/>
        <w:jc w:val="both"/>
      </w:pPr>
      <w:r>
        <w:t>(</w:t>
      </w:r>
      <w:proofErr w:type="gramStart"/>
      <w:r>
        <w:t>в</w:t>
      </w:r>
      <w:proofErr w:type="gramEnd"/>
      <w:r>
        <w:t xml:space="preserve"> ред. </w:t>
      </w:r>
      <w:hyperlink r:id="rId116"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2. Торги в форме аукциона, в том числе в электронной форме, проводятся в случаях, установленных законодательством Российской Федерации.</w:t>
      </w:r>
    </w:p>
    <w:p w:rsidR="0076467A" w:rsidRDefault="0076467A">
      <w:pPr>
        <w:pStyle w:val="ConsPlusNormal"/>
        <w:jc w:val="both"/>
      </w:pPr>
      <w:r>
        <w:t>(</w:t>
      </w:r>
      <w:proofErr w:type="gramStart"/>
      <w:r>
        <w:t>часть</w:t>
      </w:r>
      <w:proofErr w:type="gramEnd"/>
      <w:r>
        <w:t xml:space="preserve"> 2 в ред. </w:t>
      </w:r>
      <w:hyperlink r:id="rId117" w:history="1">
        <w:r>
          <w:rPr>
            <w:color w:val="0000FF"/>
          </w:rPr>
          <w:t>Закона</w:t>
        </w:r>
      </w:hyperlink>
      <w:r>
        <w:t xml:space="preserve"> Пермского края от 04.02.2010 N 582-ПК)</w:t>
      </w:r>
    </w:p>
    <w:p w:rsidR="0076467A" w:rsidRDefault="0076467A">
      <w:pPr>
        <w:pStyle w:val="ConsPlusNormal"/>
        <w:spacing w:before="220"/>
        <w:ind w:firstLine="540"/>
        <w:jc w:val="both"/>
      </w:pPr>
      <w:r>
        <w:t>3. Торги в форме конкурса проводятся в случаях, установленных законодательством Российской Федерации.</w:t>
      </w:r>
    </w:p>
    <w:p w:rsidR="0076467A" w:rsidRDefault="0076467A">
      <w:pPr>
        <w:pStyle w:val="ConsPlusNormal"/>
        <w:jc w:val="both"/>
      </w:pPr>
      <w:r>
        <w:t>(</w:t>
      </w:r>
      <w:proofErr w:type="gramStart"/>
      <w:r>
        <w:t>часть</w:t>
      </w:r>
      <w:proofErr w:type="gramEnd"/>
      <w:r>
        <w:t xml:space="preserve"> 3 в ред. </w:t>
      </w:r>
      <w:hyperlink r:id="rId118"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bookmarkStart w:id="12" w:name="P651"/>
      <w:bookmarkEnd w:id="12"/>
      <w:r>
        <w:t>4. Начальный размер арендной платы определяется на основании отчета об оценке, составленного в соответствии с законодательством Российской Федерации об оценочной деятельности.</w:t>
      </w:r>
    </w:p>
    <w:p w:rsidR="0076467A" w:rsidRDefault="0076467A">
      <w:pPr>
        <w:pStyle w:val="ConsPlusNormal"/>
        <w:jc w:val="both"/>
      </w:pPr>
      <w:r>
        <w:t>(</w:t>
      </w:r>
      <w:proofErr w:type="gramStart"/>
      <w:r>
        <w:t>часть</w:t>
      </w:r>
      <w:proofErr w:type="gramEnd"/>
      <w:r>
        <w:t xml:space="preserve"> 4 в ред. </w:t>
      </w:r>
      <w:hyperlink r:id="rId119"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5. В качестве организатора торгов на право заключения договора аренды краевого имущества выступают арендодатели краевого имущества:</w:t>
      </w:r>
    </w:p>
    <w:p w:rsidR="0076467A" w:rsidRDefault="0076467A">
      <w:pPr>
        <w:pStyle w:val="ConsPlusNormal"/>
        <w:spacing w:before="220"/>
        <w:ind w:firstLine="540"/>
        <w:jc w:val="both"/>
      </w:pPr>
      <w:r>
        <w:t>1) уполномоченный орган, если в соответствии с законодательством Российской Федерации доходы от сдачи в аренду краевого имущества не поступают в самостоятельное распоряжение унитарного предприятия, учреждения;</w:t>
      </w:r>
    </w:p>
    <w:p w:rsidR="0076467A" w:rsidRDefault="0076467A">
      <w:pPr>
        <w:pStyle w:val="ConsPlusNormal"/>
        <w:spacing w:before="220"/>
        <w:ind w:firstLine="540"/>
        <w:jc w:val="both"/>
      </w:pPr>
      <w:r>
        <w:t>2) унитарное предприятие, учреждение, если в соответствии с законодательством Российской Федерации доходы от сдачи в аренду краевого имущества поступают в самостоятельное распоряжение унитарного предприятия, учреждения.</w:t>
      </w:r>
    </w:p>
    <w:p w:rsidR="0076467A" w:rsidRDefault="0076467A">
      <w:pPr>
        <w:pStyle w:val="ConsPlusNormal"/>
        <w:spacing w:before="220"/>
        <w:ind w:firstLine="540"/>
        <w:jc w:val="both"/>
      </w:pPr>
      <w:r>
        <w:t xml:space="preserve">Функции организатора торгов на право заключения договора аренды краевого имущества осуществляют уполномоченный орган, унитарное предприятие, учреждение либо </w:t>
      </w:r>
      <w:r>
        <w:lastRenderedPageBreak/>
        <w:t>специализированная организация (организации), отбираемые на конкурсной основе в соответствии с законодательством Российской Федерации.</w:t>
      </w:r>
    </w:p>
    <w:p w:rsidR="0076467A" w:rsidRDefault="0076467A">
      <w:pPr>
        <w:pStyle w:val="ConsPlusNormal"/>
        <w:spacing w:before="220"/>
        <w:ind w:firstLine="540"/>
        <w:jc w:val="both"/>
      </w:pPr>
      <w:r>
        <w:t xml:space="preserve">6. Торги на право заключения договора аренды краевого имущества проводятся в соответствии с требованиями Гражданского </w:t>
      </w:r>
      <w:hyperlink r:id="rId120" w:history="1">
        <w:r>
          <w:rPr>
            <w:color w:val="0000FF"/>
          </w:rPr>
          <w:t>кодекса</w:t>
        </w:r>
      </w:hyperlink>
      <w:r>
        <w:t xml:space="preserve"> Российской Федерации.</w:t>
      </w:r>
    </w:p>
    <w:p w:rsidR="0076467A" w:rsidRDefault="0076467A">
      <w:pPr>
        <w:pStyle w:val="ConsPlusNormal"/>
        <w:spacing w:before="220"/>
        <w:ind w:firstLine="540"/>
        <w:jc w:val="both"/>
      </w:pPr>
      <w:r>
        <w:t>Торги проводятся в порядке, установленном законодательством Российской Федерации.</w:t>
      </w:r>
    </w:p>
    <w:p w:rsidR="0076467A" w:rsidRDefault="0076467A">
      <w:pPr>
        <w:pStyle w:val="ConsPlusNormal"/>
        <w:jc w:val="both"/>
      </w:pPr>
      <w:r>
        <w:t>(</w:t>
      </w:r>
      <w:proofErr w:type="gramStart"/>
      <w:r>
        <w:t>в</w:t>
      </w:r>
      <w:proofErr w:type="gramEnd"/>
      <w:r>
        <w:t xml:space="preserve"> ред. </w:t>
      </w:r>
      <w:hyperlink r:id="rId121"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 xml:space="preserve">7. Размер арендной платы по договорам аренды краевого имущества, заключаемым без проведения торгов, определяется в соответствии с </w:t>
      </w:r>
      <w:hyperlink w:anchor="P651" w:history="1">
        <w:r>
          <w:rPr>
            <w:color w:val="0000FF"/>
          </w:rPr>
          <w:t>частью 4</w:t>
        </w:r>
      </w:hyperlink>
      <w:r>
        <w:t xml:space="preserve"> настоящей статьи.</w:t>
      </w:r>
    </w:p>
    <w:p w:rsidR="0076467A" w:rsidRDefault="0076467A">
      <w:pPr>
        <w:pStyle w:val="ConsPlusNormal"/>
        <w:jc w:val="both"/>
      </w:pPr>
      <w:r>
        <w:t>(</w:t>
      </w:r>
      <w:proofErr w:type="gramStart"/>
      <w:r>
        <w:t>часть</w:t>
      </w:r>
      <w:proofErr w:type="gramEnd"/>
      <w:r>
        <w:t xml:space="preserve"> 7 в ред. </w:t>
      </w:r>
      <w:hyperlink r:id="rId122" w:history="1">
        <w:r>
          <w:rPr>
            <w:color w:val="0000FF"/>
          </w:rPr>
          <w:t>Закона</w:t>
        </w:r>
      </w:hyperlink>
      <w:r>
        <w:t xml:space="preserve"> Пермского края от 30.04.2009 N 420-ПК)</w:t>
      </w:r>
    </w:p>
    <w:p w:rsidR="0076467A" w:rsidRDefault="0076467A">
      <w:pPr>
        <w:pStyle w:val="ConsPlusNormal"/>
        <w:jc w:val="both"/>
      </w:pPr>
    </w:p>
    <w:p w:rsidR="0076467A" w:rsidRDefault="0076467A">
      <w:pPr>
        <w:pStyle w:val="ConsPlusTitle"/>
        <w:ind w:firstLine="540"/>
        <w:jc w:val="both"/>
        <w:outlineLvl w:val="1"/>
      </w:pPr>
      <w:r>
        <w:t>Статья 44. Общие положения зачета стоимости капитального ремонта арендуемого краевого имущества</w:t>
      </w:r>
    </w:p>
    <w:p w:rsidR="0076467A" w:rsidRDefault="0076467A">
      <w:pPr>
        <w:pStyle w:val="ConsPlusNormal"/>
        <w:jc w:val="both"/>
      </w:pPr>
    </w:p>
    <w:p w:rsidR="0076467A" w:rsidRDefault="0076467A">
      <w:pPr>
        <w:pStyle w:val="ConsPlusNormal"/>
        <w:ind w:firstLine="540"/>
        <w:jc w:val="both"/>
      </w:pPr>
      <w:r>
        <w:t>1. Зачет стоимости капитального ремонта арендуемого краевого имущества в счет арендной платы производится в порядке и случаях, установленных Правительством Пермского края.</w:t>
      </w:r>
    </w:p>
    <w:p w:rsidR="0076467A" w:rsidRDefault="0076467A">
      <w:pPr>
        <w:pStyle w:val="ConsPlusNormal"/>
        <w:spacing w:before="220"/>
        <w:ind w:firstLine="540"/>
        <w:jc w:val="both"/>
      </w:pPr>
      <w:r>
        <w:t>2. Зачет стоимости капитального ремонта в счет арендной платы не производится, если в соответствии с законодательством Российской Федерации проведение капитального ремонта арендованного краевого имущества является обязанностью арендатора.</w:t>
      </w:r>
    </w:p>
    <w:p w:rsidR="0076467A" w:rsidRDefault="0076467A">
      <w:pPr>
        <w:pStyle w:val="ConsPlusNormal"/>
        <w:jc w:val="both"/>
      </w:pPr>
    </w:p>
    <w:p w:rsidR="0076467A" w:rsidRDefault="0076467A">
      <w:pPr>
        <w:pStyle w:val="ConsPlusTitle"/>
        <w:ind w:firstLine="540"/>
        <w:jc w:val="both"/>
        <w:outlineLvl w:val="1"/>
      </w:pPr>
      <w:r>
        <w:t>Статья 45. Осуществление контроля в связи с арендой краевого имущества</w:t>
      </w:r>
    </w:p>
    <w:p w:rsidR="0076467A" w:rsidRDefault="0076467A">
      <w:pPr>
        <w:pStyle w:val="ConsPlusNormal"/>
        <w:jc w:val="both"/>
      </w:pPr>
    </w:p>
    <w:p w:rsidR="0076467A" w:rsidRDefault="0076467A">
      <w:pPr>
        <w:pStyle w:val="ConsPlusNormal"/>
        <w:ind w:firstLine="540"/>
        <w:jc w:val="both"/>
      </w:pPr>
      <w:r>
        <w:t>1. Контроль за исполнением арендатором условий договора аренды осуществляет арендодатель в соответствии с договором аренды.</w:t>
      </w:r>
    </w:p>
    <w:p w:rsidR="0076467A" w:rsidRDefault="0076467A">
      <w:pPr>
        <w:pStyle w:val="ConsPlusNormal"/>
        <w:spacing w:before="220"/>
        <w:ind w:firstLine="540"/>
        <w:jc w:val="both"/>
      </w:pPr>
      <w:bookmarkStart w:id="13" w:name="P671"/>
      <w:bookmarkEnd w:id="13"/>
      <w:r>
        <w:t>2. Контроль за своевременным поступлением в бюджет Пермского края доходов от сдачи в аренду краевого имущества осуществляет администратор указанных доходов, установленный законом о бюджете.</w:t>
      </w:r>
    </w:p>
    <w:p w:rsidR="0076467A" w:rsidRDefault="0076467A">
      <w:pPr>
        <w:pStyle w:val="ConsPlusNormal"/>
        <w:jc w:val="both"/>
      </w:pPr>
      <w:r>
        <w:t>(</w:t>
      </w:r>
      <w:proofErr w:type="gramStart"/>
      <w:r>
        <w:t>в</w:t>
      </w:r>
      <w:proofErr w:type="gramEnd"/>
      <w:r>
        <w:t xml:space="preserve"> ред. </w:t>
      </w:r>
      <w:hyperlink r:id="rId123"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3. Копия договора аренды краевого имущества, а также соглашение о внесении изменений в договор аренды или соглашение о расторжении договоров аренды независимо от того, кто является арендодателем, в течение пяти дней со дня подписания, а в предусмотренных законодательством Российской Федерации случаях - со дня государственной регистрации, направляется арендодателями в уполномоченный орган.</w:t>
      </w:r>
    </w:p>
    <w:p w:rsidR="0076467A" w:rsidRDefault="0076467A">
      <w:pPr>
        <w:pStyle w:val="ConsPlusNormal"/>
        <w:spacing w:before="220"/>
        <w:ind w:firstLine="540"/>
        <w:jc w:val="both"/>
      </w:pPr>
      <w:r>
        <w:t>Реестр договоров аренды краевого имущества, соглашений о внесении изменений в договоры аренды, соглашений о расторжении договоров аренды ежеквартально, не позднее десятого числа первого месяца квартала, представляется уполномоченным органом в финансовый орган.</w:t>
      </w:r>
    </w:p>
    <w:p w:rsidR="0076467A" w:rsidRDefault="0076467A">
      <w:pPr>
        <w:pStyle w:val="ConsPlusNormal"/>
        <w:spacing w:before="220"/>
        <w:ind w:firstLine="540"/>
        <w:jc w:val="both"/>
      </w:pPr>
      <w:r>
        <w:t>4. В случае нарушения унитарным предприятием или учреждением при сдаче краевого имущества в аренду требований настоящего Закона или законодательства Российской Федерации уполномоченный орган обязан:</w:t>
      </w:r>
    </w:p>
    <w:p w:rsidR="0076467A" w:rsidRDefault="0076467A">
      <w:pPr>
        <w:pStyle w:val="ConsPlusNormal"/>
        <w:spacing w:before="220"/>
        <w:ind w:firstLine="540"/>
        <w:jc w:val="both"/>
      </w:pPr>
      <w:r>
        <w:t>1) обратиться в суд с иском о признании сделки недействительной;</w:t>
      </w:r>
    </w:p>
    <w:p w:rsidR="0076467A" w:rsidRDefault="0076467A">
      <w:pPr>
        <w:pStyle w:val="ConsPlusNormal"/>
        <w:spacing w:before="220"/>
        <w:ind w:firstLine="540"/>
        <w:jc w:val="both"/>
      </w:pPr>
      <w:r>
        <w:t>2) инициировать привлечение руководителя унитарного предприятия, учреждения к ответственности, предусмотренной заключенным с ним трудовым договором и законодательством Российской Федерации;</w:t>
      </w:r>
    </w:p>
    <w:p w:rsidR="0076467A" w:rsidRDefault="0076467A">
      <w:pPr>
        <w:pStyle w:val="ConsPlusNormal"/>
        <w:spacing w:before="220"/>
        <w:ind w:firstLine="540"/>
        <w:jc w:val="both"/>
      </w:pPr>
      <w:r>
        <w:t xml:space="preserve">3) инициировать процедуру признания неиспользуемым, используемым не по назначению или излишним имущества, находящегося в оперативном управлении и сданного в аренду с </w:t>
      </w:r>
      <w:r>
        <w:lastRenderedPageBreak/>
        <w:t>нарушением установленных требований.</w:t>
      </w:r>
    </w:p>
    <w:p w:rsidR="0076467A" w:rsidRDefault="0076467A">
      <w:pPr>
        <w:pStyle w:val="ConsPlusNormal"/>
        <w:jc w:val="both"/>
      </w:pPr>
    </w:p>
    <w:p w:rsidR="0076467A" w:rsidRDefault="0076467A">
      <w:pPr>
        <w:pStyle w:val="ConsPlusTitle"/>
        <w:jc w:val="center"/>
        <w:outlineLvl w:val="0"/>
      </w:pPr>
      <w:r>
        <w:t>Глава VIII. ПОРЯДОК ПРЕДОСТАВЛЕНИЯ КРАЕВОГО ИМУЩЕСТВА</w:t>
      </w:r>
    </w:p>
    <w:p w:rsidR="0076467A" w:rsidRDefault="0076467A">
      <w:pPr>
        <w:pStyle w:val="ConsPlusTitle"/>
        <w:jc w:val="center"/>
      </w:pPr>
      <w:r>
        <w:t>В ДОВЕРИТЕЛЬНОЕ УПРАВЛЕНИЕ</w:t>
      </w:r>
    </w:p>
    <w:p w:rsidR="0076467A" w:rsidRDefault="0076467A">
      <w:pPr>
        <w:pStyle w:val="ConsPlusNormal"/>
        <w:jc w:val="both"/>
      </w:pPr>
    </w:p>
    <w:p w:rsidR="0076467A" w:rsidRDefault="0076467A">
      <w:pPr>
        <w:pStyle w:val="ConsPlusTitle"/>
        <w:ind w:firstLine="540"/>
        <w:jc w:val="both"/>
        <w:outlineLvl w:val="1"/>
      </w:pPr>
      <w:r>
        <w:t>Статья 46. Передача краевого имущества в доверительное управление</w:t>
      </w:r>
    </w:p>
    <w:p w:rsidR="0076467A" w:rsidRDefault="0076467A">
      <w:pPr>
        <w:pStyle w:val="ConsPlusNormal"/>
        <w:jc w:val="both"/>
      </w:pPr>
    </w:p>
    <w:p w:rsidR="0076467A" w:rsidRDefault="0076467A">
      <w:pPr>
        <w:pStyle w:val="ConsPlusNormal"/>
        <w:ind w:firstLine="540"/>
        <w:jc w:val="both"/>
      </w:pPr>
      <w:r>
        <w:t>1. В доверительное управление может быть передано имущество казны.</w:t>
      </w:r>
    </w:p>
    <w:p w:rsidR="0076467A" w:rsidRDefault="0076467A">
      <w:pPr>
        <w:pStyle w:val="ConsPlusNormal"/>
        <w:spacing w:before="220"/>
        <w:ind w:firstLine="540"/>
        <w:jc w:val="both"/>
      </w:pPr>
      <w:r>
        <w:t>Не допускается передача в доверительное управление имущества, находящегося у унитарного предприятия, учреждения на праве оперативного управления, хозяйственного ведения.</w:t>
      </w:r>
    </w:p>
    <w:p w:rsidR="0076467A" w:rsidRDefault="0076467A">
      <w:pPr>
        <w:pStyle w:val="ConsPlusNormal"/>
        <w:spacing w:before="220"/>
        <w:ind w:firstLine="540"/>
        <w:jc w:val="both"/>
      </w:pPr>
      <w:r>
        <w:t>2. Договор доверительного управления имуществом казны заключается путем проведения торгов на право заключения договора доверительного управления, за исключением случаев, установленных законодательством Российской Федерации, с лицом, выигравшим торги.</w:t>
      </w:r>
    </w:p>
    <w:p w:rsidR="0076467A" w:rsidRDefault="0076467A">
      <w:pPr>
        <w:pStyle w:val="ConsPlusNormal"/>
        <w:jc w:val="both"/>
      </w:pPr>
      <w:r>
        <w:t>(</w:t>
      </w:r>
      <w:proofErr w:type="gramStart"/>
      <w:r>
        <w:t>в</w:t>
      </w:r>
      <w:proofErr w:type="gramEnd"/>
      <w:r>
        <w:t xml:space="preserve"> ред. </w:t>
      </w:r>
      <w:hyperlink r:id="rId124"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Торги на право заключения договора доверительного управления имуществом казны проводятся в порядке, установленном законодательством Российской Федерации.</w:t>
      </w:r>
    </w:p>
    <w:p w:rsidR="0076467A" w:rsidRDefault="0076467A">
      <w:pPr>
        <w:pStyle w:val="ConsPlusNormal"/>
        <w:jc w:val="both"/>
      </w:pPr>
      <w:r>
        <w:t>(</w:t>
      </w:r>
      <w:proofErr w:type="gramStart"/>
      <w:r>
        <w:t>в</w:t>
      </w:r>
      <w:proofErr w:type="gramEnd"/>
      <w:r>
        <w:t xml:space="preserve"> ред. </w:t>
      </w:r>
      <w:hyperlink r:id="rId125"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3. Решение о проведении торгов на право заключения договора доверительного управления принимает Правительство Пермского края. Стороной (учредителем управления) по договору доверительного управления выступает уполномоченный орган.</w:t>
      </w:r>
    </w:p>
    <w:p w:rsidR="0076467A" w:rsidRDefault="0076467A">
      <w:pPr>
        <w:pStyle w:val="ConsPlusNormal"/>
        <w:spacing w:before="220"/>
        <w:ind w:firstLine="540"/>
        <w:jc w:val="both"/>
      </w:pPr>
      <w:r>
        <w:t>Решением Правительства Пермского края о проведении торгов на право заключения договора доверительного управления должны быть определены:</w:t>
      </w:r>
    </w:p>
    <w:p w:rsidR="0076467A" w:rsidRDefault="0076467A">
      <w:pPr>
        <w:pStyle w:val="ConsPlusNormal"/>
        <w:spacing w:before="220"/>
        <w:ind w:firstLine="540"/>
        <w:jc w:val="both"/>
      </w:pPr>
      <w:r>
        <w:t>1) состав имущества казны, передаваемого в доверительное управление;</w:t>
      </w:r>
    </w:p>
    <w:p w:rsidR="0076467A" w:rsidRDefault="0076467A">
      <w:pPr>
        <w:pStyle w:val="ConsPlusNormal"/>
        <w:spacing w:before="220"/>
        <w:ind w:firstLine="540"/>
        <w:jc w:val="both"/>
      </w:pPr>
      <w:r>
        <w:t>2) срок, на который имущество казны передается в доверительное управление;</w:t>
      </w:r>
    </w:p>
    <w:p w:rsidR="0076467A" w:rsidRDefault="0076467A">
      <w:pPr>
        <w:pStyle w:val="ConsPlusNormal"/>
        <w:spacing w:before="220"/>
        <w:ind w:firstLine="540"/>
        <w:jc w:val="both"/>
      </w:pPr>
      <w:r>
        <w:t>3) начальный размер вознаграждения доверительному управляющему.</w:t>
      </w:r>
    </w:p>
    <w:p w:rsidR="0076467A" w:rsidRDefault="0076467A">
      <w:pPr>
        <w:pStyle w:val="ConsPlusNormal"/>
        <w:jc w:val="both"/>
      </w:pPr>
      <w:r>
        <w:t>(</w:t>
      </w:r>
      <w:proofErr w:type="gramStart"/>
      <w:r>
        <w:t>п.</w:t>
      </w:r>
      <w:proofErr w:type="gramEnd"/>
      <w:r>
        <w:t xml:space="preserve"> 3 в ред. </w:t>
      </w:r>
      <w:hyperlink r:id="rId126" w:history="1">
        <w:r>
          <w:rPr>
            <w:color w:val="0000FF"/>
          </w:rPr>
          <w:t>Закона</w:t>
        </w:r>
      </w:hyperlink>
      <w:r>
        <w:t xml:space="preserve"> Пермского края от 30.04.2009 N 420-ПК)</w:t>
      </w:r>
    </w:p>
    <w:p w:rsidR="0076467A" w:rsidRDefault="0076467A">
      <w:pPr>
        <w:pStyle w:val="ConsPlusNormal"/>
        <w:spacing w:before="220"/>
        <w:ind w:firstLine="540"/>
        <w:jc w:val="both"/>
      </w:pPr>
      <w:r>
        <w:t>4. Доверительному управляющему ежеквартально выплачивается предусматриваемое договором вознаграждение и возмещаются расходы, произведенные при доверительном управлении, в размерах и порядке, утверждаемых Правительством Пермского края.</w:t>
      </w:r>
    </w:p>
    <w:p w:rsidR="0076467A" w:rsidRDefault="0076467A">
      <w:pPr>
        <w:pStyle w:val="ConsPlusNormal"/>
        <w:spacing w:before="220"/>
        <w:ind w:firstLine="540"/>
        <w:jc w:val="both"/>
      </w:pPr>
      <w:r>
        <w:t>5. Договором доверительного управления имуществом казны должно быть предусмотрено предоставление доверительным управляющим залога в обеспечение возмещения убытков, которые могут быть причинены ненадлежащим исполнением договора доверительного управления краевым имуществом, в размере не меньшем рыночной стоимости имущества, переданного в доверительное управление.</w:t>
      </w:r>
    </w:p>
    <w:p w:rsidR="0076467A" w:rsidRDefault="0076467A">
      <w:pPr>
        <w:pStyle w:val="ConsPlusNormal"/>
        <w:jc w:val="both"/>
      </w:pPr>
    </w:p>
    <w:p w:rsidR="0076467A" w:rsidRDefault="0076467A">
      <w:pPr>
        <w:pStyle w:val="ConsPlusTitle"/>
        <w:jc w:val="center"/>
        <w:outlineLvl w:val="0"/>
      </w:pPr>
      <w:r>
        <w:t>Глава IX. ЗАКЛЮЧЕНИЕ ИНЫХ СДЕЛОК, СВЯЗАННЫХ С ПРИОБРЕТЕНИЕМ</w:t>
      </w:r>
    </w:p>
    <w:p w:rsidR="0076467A" w:rsidRDefault="0076467A">
      <w:pPr>
        <w:pStyle w:val="ConsPlusTitle"/>
        <w:jc w:val="center"/>
      </w:pPr>
      <w:r>
        <w:t>ИМУЩЕСТВА В ГОСУДАРСТВЕННУЮ СОБСТВЕННОСТЬ ПЕРМСКОГО КРАЯ,</w:t>
      </w:r>
    </w:p>
    <w:p w:rsidR="0076467A" w:rsidRDefault="0076467A">
      <w:pPr>
        <w:pStyle w:val="ConsPlusTitle"/>
        <w:jc w:val="center"/>
      </w:pPr>
      <w:r>
        <w:t>ИСПОЛЬЗОВАНИЕМ И ОТЧУЖДЕНИЕМ КРАЕВОГО ИМУЩЕСТВА</w:t>
      </w:r>
    </w:p>
    <w:p w:rsidR="0076467A" w:rsidRDefault="0076467A">
      <w:pPr>
        <w:pStyle w:val="ConsPlusNormal"/>
        <w:jc w:val="both"/>
      </w:pPr>
    </w:p>
    <w:p w:rsidR="0076467A" w:rsidRDefault="0076467A">
      <w:pPr>
        <w:pStyle w:val="ConsPlusTitle"/>
        <w:ind w:firstLine="540"/>
        <w:jc w:val="both"/>
        <w:outlineLvl w:val="1"/>
      </w:pPr>
      <w:r>
        <w:t>Статья 47. Виды сделок, связанных с приобретением имущества в государственную собственность Пермского края, использованием и отчуждением краевого имущества</w:t>
      </w:r>
    </w:p>
    <w:p w:rsidR="0076467A" w:rsidRDefault="0076467A">
      <w:pPr>
        <w:pStyle w:val="ConsPlusNormal"/>
        <w:jc w:val="both"/>
      </w:pPr>
    </w:p>
    <w:p w:rsidR="0076467A" w:rsidRDefault="0076467A">
      <w:pPr>
        <w:pStyle w:val="ConsPlusNormal"/>
        <w:ind w:firstLine="540"/>
        <w:jc w:val="both"/>
      </w:pPr>
      <w:r>
        <w:t>1. В целях приобретения имущества в государственную собственность Пермского края, использования и отчуждения краевого имущества могут совершаться любые сделки, не противоречащие законодательству Российской Федерации и Пермского края.</w:t>
      </w:r>
    </w:p>
    <w:p w:rsidR="0076467A" w:rsidRDefault="0076467A">
      <w:pPr>
        <w:pStyle w:val="ConsPlusNormal"/>
        <w:spacing w:before="220"/>
        <w:ind w:firstLine="540"/>
        <w:jc w:val="both"/>
      </w:pPr>
      <w:r>
        <w:lastRenderedPageBreak/>
        <w:t>2. Уполномоченный орган от имени Пермского края самостоятельно принимает решение о заключении сделок и выступает стороной по сделкам, если иное не предусмотрено законодательством Российской Федерации и Пермского края.</w:t>
      </w:r>
    </w:p>
    <w:p w:rsidR="0076467A" w:rsidRDefault="0076467A">
      <w:pPr>
        <w:pStyle w:val="ConsPlusNormal"/>
        <w:jc w:val="both"/>
      </w:pPr>
    </w:p>
    <w:p w:rsidR="0076467A" w:rsidRDefault="0076467A">
      <w:pPr>
        <w:pStyle w:val="ConsPlusTitle"/>
        <w:ind w:firstLine="540"/>
        <w:jc w:val="both"/>
        <w:outlineLvl w:val="1"/>
      </w:pPr>
      <w:r>
        <w:t>Статья 48. Безвозмездное отчуждение (дарение) краевого имущества</w:t>
      </w:r>
    </w:p>
    <w:p w:rsidR="0076467A" w:rsidRDefault="0076467A">
      <w:pPr>
        <w:pStyle w:val="ConsPlusNormal"/>
        <w:jc w:val="both"/>
      </w:pPr>
    </w:p>
    <w:p w:rsidR="0076467A" w:rsidRDefault="0076467A">
      <w:pPr>
        <w:pStyle w:val="ConsPlusNormal"/>
        <w:ind w:firstLine="540"/>
        <w:jc w:val="both"/>
      </w:pPr>
      <w:r>
        <w:t>Безвозмездное отчуждение (дарение) краевого имущества не допускается, за исключением безвозмездной передачи краевого имущества в федеральную собственность или в муниципальную собственность, а также иных случаев, предусмотренных законодательством Российской Федерации.</w:t>
      </w:r>
    </w:p>
    <w:p w:rsidR="0076467A" w:rsidRDefault="0076467A">
      <w:pPr>
        <w:pStyle w:val="ConsPlusNormal"/>
        <w:jc w:val="both"/>
      </w:pPr>
    </w:p>
    <w:p w:rsidR="0076467A" w:rsidRDefault="0076467A">
      <w:pPr>
        <w:pStyle w:val="ConsPlusTitle"/>
        <w:ind w:firstLine="540"/>
        <w:jc w:val="both"/>
        <w:outlineLvl w:val="1"/>
      </w:pPr>
      <w:r>
        <w:t>Статья 49. Участие Пермского края в совершении сделок, связанных с приобретением имущества в государственную собственность Пермского края, использованием и отчуждением краевого имущества</w:t>
      </w:r>
    </w:p>
    <w:p w:rsidR="0076467A" w:rsidRDefault="0076467A">
      <w:pPr>
        <w:pStyle w:val="ConsPlusNormal"/>
        <w:jc w:val="both"/>
      </w:pPr>
    </w:p>
    <w:p w:rsidR="0076467A" w:rsidRDefault="0076467A">
      <w:pPr>
        <w:pStyle w:val="ConsPlusNormal"/>
        <w:ind w:firstLine="540"/>
        <w:jc w:val="both"/>
      </w:pPr>
      <w:r>
        <w:t>1. Сделки, связанные с приобретением имущества в собственность Пермского края, использованием и отчуждением краевого имущества, от имени Пермского края совершают органы государственной власти Пермского края в пределах их компетенции.</w:t>
      </w:r>
    </w:p>
    <w:p w:rsidR="0076467A" w:rsidRDefault="0076467A">
      <w:pPr>
        <w:pStyle w:val="ConsPlusNormal"/>
        <w:spacing w:before="220"/>
        <w:ind w:firstLine="540"/>
        <w:jc w:val="both"/>
      </w:pPr>
      <w:r>
        <w:t>В случаях, предусмотренных законодательством Российской Федерации и Пермского края, указанные сделки вправе совершать также органы местного самоуправления Пермского края, юридические и физические лица.</w:t>
      </w:r>
    </w:p>
    <w:p w:rsidR="0076467A" w:rsidRDefault="0076467A">
      <w:pPr>
        <w:pStyle w:val="ConsPlusNormal"/>
        <w:spacing w:before="220"/>
        <w:ind w:firstLine="540"/>
        <w:jc w:val="both"/>
      </w:pPr>
      <w:r>
        <w:t>2. Расходование средств на организацию и проведение мероприятий по отчуждению краевого имущества может осуществляться по следующим видам затрат:</w:t>
      </w:r>
    </w:p>
    <w:p w:rsidR="0076467A" w:rsidRDefault="0076467A">
      <w:pPr>
        <w:pStyle w:val="ConsPlusNormal"/>
        <w:spacing w:before="220"/>
        <w:ind w:firstLine="540"/>
        <w:jc w:val="both"/>
      </w:pPr>
      <w:r>
        <w:t>1) подготовка краевого имущества к продаже, в том числе привлечение маркетинговых и финансовых консультантов, осуществление исследования рынка в целях повышения эффективности процессов;</w:t>
      </w:r>
    </w:p>
    <w:p w:rsidR="0076467A" w:rsidRDefault="0076467A">
      <w:pPr>
        <w:pStyle w:val="ConsPlusNormal"/>
        <w:spacing w:before="220"/>
        <w:ind w:firstLine="540"/>
        <w:jc w:val="both"/>
      </w:pPr>
      <w:r>
        <w:t>2) оценка краевого имущества для определения его рыночной стоимости и установления начальной цены;</w:t>
      </w:r>
    </w:p>
    <w:p w:rsidR="0076467A" w:rsidRDefault="0076467A">
      <w:pPr>
        <w:pStyle w:val="ConsPlusNormal"/>
        <w:spacing w:before="220"/>
        <w:ind w:firstLine="540"/>
        <w:jc w:val="both"/>
      </w:pPr>
      <w:r>
        <w:t>3) оплата услуг держателей реестров владельцев ценных бумаг (регистраторов) по внесению данных в реестр и выдаче выписок из реестра, оплата услуг депозитариев, прочие расходы, связанные с оформлением прав на имущество, а также с осуществлением Пермским краем прав акционера;</w:t>
      </w:r>
    </w:p>
    <w:p w:rsidR="0076467A" w:rsidRDefault="0076467A">
      <w:pPr>
        <w:pStyle w:val="ConsPlusNormal"/>
        <w:spacing w:before="220"/>
        <w:ind w:firstLine="540"/>
        <w:jc w:val="both"/>
      </w:pPr>
      <w:r>
        <w:t>4) организация продажи краевого имущества, включая привлечение с этой целью профессиональных участников рынка ценных бумаг и иных лиц;</w:t>
      </w:r>
    </w:p>
    <w:p w:rsidR="0076467A" w:rsidRDefault="0076467A">
      <w:pPr>
        <w:pStyle w:val="ConsPlusNormal"/>
        <w:spacing w:before="220"/>
        <w:ind w:firstLine="540"/>
        <w:jc w:val="both"/>
      </w:pPr>
      <w:r>
        <w:t>5) осуществление деятельности по учету и контролю выполнения покупателями краевого имущества своих обязательств;</w:t>
      </w:r>
    </w:p>
    <w:p w:rsidR="0076467A" w:rsidRDefault="0076467A">
      <w:pPr>
        <w:pStyle w:val="ConsPlusNormal"/>
        <w:spacing w:before="220"/>
        <w:ind w:firstLine="540"/>
        <w:jc w:val="both"/>
      </w:pPr>
      <w:r>
        <w:t>6) рекламирование, а также публикация информационных сообщений о продаже и результатах сделок в средствах массовой информации;</w:t>
      </w:r>
    </w:p>
    <w:p w:rsidR="0076467A" w:rsidRDefault="0076467A">
      <w:pPr>
        <w:pStyle w:val="ConsPlusNormal"/>
        <w:spacing w:before="220"/>
        <w:ind w:firstLine="540"/>
        <w:jc w:val="both"/>
      </w:pPr>
      <w:r>
        <w:t>7) вознаграждение организации - продавцу имущества (в случаях, когда продавцом не является специализированное учреждение).</w:t>
      </w:r>
    </w:p>
    <w:p w:rsidR="0076467A" w:rsidRDefault="0076467A">
      <w:pPr>
        <w:pStyle w:val="ConsPlusNormal"/>
        <w:jc w:val="both"/>
      </w:pPr>
    </w:p>
    <w:p w:rsidR="0076467A" w:rsidRDefault="0076467A">
      <w:pPr>
        <w:pStyle w:val="ConsPlusTitle"/>
        <w:ind w:firstLine="540"/>
        <w:jc w:val="both"/>
        <w:outlineLvl w:val="1"/>
      </w:pPr>
      <w:r>
        <w:t>Статья 50. Приобретение имущества в государственную собственность Пермского края, использование и отчуждение краевого имущества</w:t>
      </w:r>
    </w:p>
    <w:p w:rsidR="0076467A" w:rsidRDefault="0076467A">
      <w:pPr>
        <w:pStyle w:val="ConsPlusNormal"/>
        <w:jc w:val="both"/>
      </w:pPr>
    </w:p>
    <w:p w:rsidR="0076467A" w:rsidRDefault="0076467A">
      <w:pPr>
        <w:pStyle w:val="ConsPlusNormal"/>
        <w:ind w:firstLine="540"/>
        <w:jc w:val="both"/>
      </w:pPr>
      <w:r>
        <w:t xml:space="preserve">Решение о приобретении имущества в государственную собственность Пермского края, использовании и отчуждении краевого имущества принимается Законодательным Собранием </w:t>
      </w:r>
      <w:r>
        <w:lastRenderedPageBreak/>
        <w:t>Пермского края, Правительством Пермского края, уполномоченным органом, иными государственными органами Пермского края, учреждениями, а также унитарными предприятиями в пределах полномочий, определенных законодательством Российской Федерации и Пермского края, а также в пределах компетенции, установленной актами, определяющими статус этих органов, юридических лиц.</w:t>
      </w:r>
    </w:p>
    <w:p w:rsidR="0076467A" w:rsidRDefault="0076467A">
      <w:pPr>
        <w:pStyle w:val="ConsPlusNormal"/>
        <w:jc w:val="both"/>
      </w:pPr>
      <w:r>
        <w:t>(</w:t>
      </w:r>
      <w:proofErr w:type="gramStart"/>
      <w:r>
        <w:t>в</w:t>
      </w:r>
      <w:proofErr w:type="gramEnd"/>
      <w:r>
        <w:t xml:space="preserve"> ред. </w:t>
      </w:r>
      <w:hyperlink r:id="rId127" w:history="1">
        <w:r>
          <w:rPr>
            <w:color w:val="0000FF"/>
          </w:rPr>
          <w:t>Закона</w:t>
        </w:r>
      </w:hyperlink>
      <w:r>
        <w:t xml:space="preserve"> Пермского края от 30.09.2011 N 838-ПК)</w:t>
      </w:r>
    </w:p>
    <w:p w:rsidR="0076467A" w:rsidRDefault="0076467A">
      <w:pPr>
        <w:pStyle w:val="ConsPlusNormal"/>
        <w:jc w:val="both"/>
      </w:pPr>
    </w:p>
    <w:p w:rsidR="0076467A" w:rsidRDefault="0076467A">
      <w:pPr>
        <w:pStyle w:val="ConsPlusTitle"/>
        <w:ind w:firstLine="540"/>
        <w:jc w:val="both"/>
        <w:outlineLvl w:val="1"/>
      </w:pPr>
      <w:r>
        <w:t>Статья 51. Приобретение имущества в государственную собственность Пермского края по договору купли-продажи</w:t>
      </w:r>
    </w:p>
    <w:p w:rsidR="0076467A" w:rsidRDefault="0076467A">
      <w:pPr>
        <w:pStyle w:val="ConsPlusNormal"/>
        <w:jc w:val="both"/>
      </w:pPr>
    </w:p>
    <w:p w:rsidR="0076467A" w:rsidRDefault="0076467A">
      <w:pPr>
        <w:pStyle w:val="ConsPlusNormal"/>
        <w:ind w:firstLine="540"/>
        <w:jc w:val="both"/>
      </w:pPr>
      <w:r>
        <w:t>1. Решение о приобретении в казну Пермского края имущества по договорам купли-продажи принимается:</w:t>
      </w:r>
    </w:p>
    <w:p w:rsidR="0076467A" w:rsidRDefault="0076467A">
      <w:pPr>
        <w:pStyle w:val="ConsPlusNormal"/>
        <w:spacing w:before="220"/>
        <w:ind w:firstLine="540"/>
        <w:jc w:val="both"/>
      </w:pPr>
      <w:r>
        <w:t>1) Законодательным Собранием Пермского края при утверждении закона о бюджете Пермского края (внесении изменений и дополнений в него) в случаях, если рыночная стоимость краевого имущества, подлежащего приобретению, составляет 5 (пять) млн. рублей и более на дату принятия решения;</w:t>
      </w:r>
    </w:p>
    <w:p w:rsidR="0076467A" w:rsidRDefault="0076467A">
      <w:pPr>
        <w:pStyle w:val="ConsPlusNormal"/>
        <w:spacing w:before="220"/>
        <w:ind w:firstLine="540"/>
        <w:jc w:val="both"/>
      </w:pPr>
      <w:r>
        <w:t>2) Правительством Пермского края в форме распоряжения, если рыночная стоимость краевого имущества, подлежащего приобретению, составляет менее 5 (пяти) млн. рублей на дату принятия решения.</w:t>
      </w:r>
    </w:p>
    <w:p w:rsidR="0076467A" w:rsidRDefault="0076467A">
      <w:pPr>
        <w:pStyle w:val="ConsPlusNormal"/>
        <w:spacing w:before="220"/>
        <w:ind w:firstLine="540"/>
        <w:jc w:val="both"/>
      </w:pPr>
      <w:r>
        <w:t>В качестве покупателя по договору купли-продажи имущества, поступающего в казну Пермского края, от имени Пермского края выступает уполномоченный орган, а также иные органы государственной власти Пермского края, юридические и физические лица, имеющие полномочия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2. Решение о приобретении краевого имущества государственными органами Пермского края и учреждениями по договору купли-продажи принимается ими самостоятельно в пределах утвержденной сметы расходов.</w:t>
      </w:r>
    </w:p>
    <w:p w:rsidR="0076467A" w:rsidRDefault="0076467A">
      <w:pPr>
        <w:pStyle w:val="ConsPlusNormal"/>
        <w:jc w:val="both"/>
      </w:pPr>
      <w:r>
        <w:t>(</w:t>
      </w:r>
      <w:proofErr w:type="gramStart"/>
      <w:r>
        <w:t>в</w:t>
      </w:r>
      <w:proofErr w:type="gramEnd"/>
      <w:r>
        <w:t xml:space="preserve"> ред. </w:t>
      </w:r>
      <w:hyperlink r:id="rId128"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В качестве покупателя по договору купли-продажи выступают соответствующие государственные органы Пермского края или учреждение.</w:t>
      </w:r>
    </w:p>
    <w:p w:rsidR="0076467A" w:rsidRDefault="0076467A">
      <w:pPr>
        <w:pStyle w:val="ConsPlusNormal"/>
        <w:jc w:val="both"/>
      </w:pPr>
      <w:r>
        <w:t>(</w:t>
      </w:r>
      <w:proofErr w:type="gramStart"/>
      <w:r>
        <w:t>в</w:t>
      </w:r>
      <w:proofErr w:type="gramEnd"/>
      <w:r>
        <w:t xml:space="preserve"> ред. </w:t>
      </w:r>
      <w:hyperlink r:id="rId129"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Краевое имущество, приобретаемое по договору купли-продажи государственными органами Пермского края и учреждениями, поступает в их оперативное управление. Распоряжение краевым имуществом, приобретаемым учреждением за счет предусмотренной его уставом приносящей доход деятельности, осуществляется указанным учреждением самостоятельно.</w:t>
      </w:r>
    </w:p>
    <w:p w:rsidR="0076467A" w:rsidRDefault="0076467A">
      <w:pPr>
        <w:pStyle w:val="ConsPlusNormal"/>
        <w:jc w:val="both"/>
      </w:pPr>
      <w:r>
        <w:t>(</w:t>
      </w:r>
      <w:proofErr w:type="gramStart"/>
      <w:r>
        <w:t>в</w:t>
      </w:r>
      <w:proofErr w:type="gramEnd"/>
      <w:r>
        <w:t xml:space="preserve"> ред. </w:t>
      </w:r>
      <w:hyperlink r:id="rId130"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3. Решение о приобретении краевого имущества унитарным предприятием по договору купли-продажи принимается им самостоятельно, если иное не установлено законодательством Российской Федерации и Пермского края.</w:t>
      </w:r>
    </w:p>
    <w:p w:rsidR="0076467A" w:rsidRDefault="0076467A">
      <w:pPr>
        <w:pStyle w:val="ConsPlusNormal"/>
        <w:spacing w:before="220"/>
        <w:ind w:firstLine="540"/>
        <w:jc w:val="both"/>
      </w:pPr>
      <w:r>
        <w:t>Краевое имущество, приобретаемое по договору купли-продажи унитарным предприятием, поступает в его хозяйственное ведение или оперативное управление. В качестве покупателя по договору купли-продажи такого имущества выступает унитарное предприятие.</w:t>
      </w:r>
    </w:p>
    <w:p w:rsidR="0076467A" w:rsidRDefault="0076467A">
      <w:pPr>
        <w:pStyle w:val="ConsPlusNormal"/>
        <w:jc w:val="both"/>
      </w:pPr>
    </w:p>
    <w:p w:rsidR="0076467A" w:rsidRDefault="0076467A">
      <w:pPr>
        <w:pStyle w:val="ConsPlusTitle"/>
        <w:ind w:firstLine="540"/>
        <w:jc w:val="both"/>
        <w:outlineLvl w:val="1"/>
      </w:pPr>
      <w:r>
        <w:t>Статья 52. Отчуждение краевого имущества по договорам купли-продажи</w:t>
      </w:r>
    </w:p>
    <w:p w:rsidR="0076467A" w:rsidRDefault="0076467A">
      <w:pPr>
        <w:pStyle w:val="ConsPlusNormal"/>
        <w:jc w:val="both"/>
      </w:pPr>
    </w:p>
    <w:p w:rsidR="0076467A" w:rsidRDefault="0076467A">
      <w:pPr>
        <w:pStyle w:val="ConsPlusNormal"/>
        <w:ind w:firstLine="540"/>
        <w:jc w:val="both"/>
      </w:pPr>
      <w:r>
        <w:t>1. Отчуждение краевого имущества, не закрепленного на праве хозяйственного ведения или оперативного управления, осуществляется в соответствии с законодательством Российской Федерации и Пермского края о приватизации.</w:t>
      </w:r>
    </w:p>
    <w:p w:rsidR="0076467A" w:rsidRDefault="0076467A">
      <w:pPr>
        <w:pStyle w:val="ConsPlusNormal"/>
        <w:spacing w:before="220"/>
        <w:ind w:firstLine="540"/>
        <w:jc w:val="both"/>
      </w:pPr>
      <w:bookmarkStart w:id="14" w:name="P749"/>
      <w:bookmarkEnd w:id="14"/>
      <w:r>
        <w:lastRenderedPageBreak/>
        <w:t>2. Отчуждение по договору купли-продажи недвижимого краевого имущества, закрепленного за государственным предприятием, казенным предприятием, учреждением, осуществляется ими по согласованию с Правительством Пермского края, если иное не установлено законодательством.</w:t>
      </w:r>
    </w:p>
    <w:p w:rsidR="0076467A" w:rsidRDefault="0076467A">
      <w:pPr>
        <w:pStyle w:val="ConsPlusNormal"/>
        <w:spacing w:before="220"/>
        <w:ind w:firstLine="540"/>
        <w:jc w:val="both"/>
      </w:pPr>
      <w:r>
        <w:t>Отчуждение по договору купли-продажи движимого краевого имущества, закрепленного за казенным предприятием, учреждением, принимается ими по согласованию с уполномоченным органом, если иное не установлено законодательством.</w:t>
      </w:r>
    </w:p>
    <w:p w:rsidR="0076467A" w:rsidRDefault="0076467A">
      <w:pPr>
        <w:pStyle w:val="ConsPlusNormal"/>
        <w:spacing w:before="220"/>
        <w:ind w:firstLine="540"/>
        <w:jc w:val="both"/>
      </w:pPr>
      <w:r>
        <w:t>Решение о согласовании сделки (в том числе если необходимость согласования сделки предусмотрена уставом унитарного предприятия) принимается при представлении унитарным предприятием, учреждением экономического обоснования предполагаемой сделки, оценки рыночной стоимости краевого имущества, предполагаемого к отчуждению по договору купли-продажи, согласия отраслевого органа.</w:t>
      </w:r>
    </w:p>
    <w:p w:rsidR="0076467A" w:rsidRDefault="0076467A">
      <w:pPr>
        <w:pStyle w:val="ConsPlusNormal"/>
        <w:jc w:val="both"/>
      </w:pPr>
      <w:r>
        <w:t>(</w:t>
      </w:r>
      <w:proofErr w:type="gramStart"/>
      <w:r>
        <w:t>часть</w:t>
      </w:r>
      <w:proofErr w:type="gramEnd"/>
      <w:r>
        <w:t xml:space="preserve"> 2 в ред. </w:t>
      </w:r>
      <w:hyperlink r:id="rId131" w:history="1">
        <w:r>
          <w:rPr>
            <w:color w:val="0000FF"/>
          </w:rPr>
          <w:t>Закона</w:t>
        </w:r>
      </w:hyperlink>
      <w:r>
        <w:t xml:space="preserve"> Пермского края от 19.12.2012 N 155-ПК)</w:t>
      </w:r>
    </w:p>
    <w:p w:rsidR="0076467A" w:rsidRDefault="0076467A">
      <w:pPr>
        <w:pStyle w:val="ConsPlusNormal"/>
        <w:spacing w:before="220"/>
        <w:ind w:firstLine="540"/>
        <w:jc w:val="both"/>
      </w:pPr>
      <w:r>
        <w:t>3. Решение об отчуждении по договору купли-продажи движимого краевого имущества, закрепленного за государственным предприятием, принимается им самостоятельно, за исключением случаев, предусмотренных законодательством Российской Федерации, уставом государственного предприятия.</w:t>
      </w:r>
    </w:p>
    <w:p w:rsidR="0076467A" w:rsidRDefault="0076467A">
      <w:pPr>
        <w:pStyle w:val="ConsPlusNormal"/>
        <w:jc w:val="both"/>
      </w:pPr>
    </w:p>
    <w:p w:rsidR="0076467A" w:rsidRDefault="0076467A">
      <w:pPr>
        <w:pStyle w:val="ConsPlusTitle"/>
        <w:ind w:firstLine="540"/>
        <w:jc w:val="both"/>
        <w:outlineLvl w:val="1"/>
      </w:pPr>
      <w:r>
        <w:t>Статья 52.1. Приобретение имущества в государственную собственность Пермского края по договору дарения</w:t>
      </w:r>
    </w:p>
    <w:p w:rsidR="0076467A" w:rsidRDefault="0076467A">
      <w:pPr>
        <w:pStyle w:val="ConsPlusNormal"/>
        <w:ind w:firstLine="540"/>
        <w:jc w:val="both"/>
      </w:pPr>
      <w:r>
        <w:t>(</w:t>
      </w:r>
      <w:proofErr w:type="gramStart"/>
      <w:r>
        <w:t>введена</w:t>
      </w:r>
      <w:proofErr w:type="gramEnd"/>
      <w:r>
        <w:t xml:space="preserve"> </w:t>
      </w:r>
      <w:hyperlink r:id="rId132" w:history="1">
        <w:r>
          <w:rPr>
            <w:color w:val="0000FF"/>
          </w:rPr>
          <w:t>Законом</w:t>
        </w:r>
      </w:hyperlink>
      <w:r>
        <w:t xml:space="preserve"> Пермского края от 19.12.2012 N 155-ПК)</w:t>
      </w:r>
    </w:p>
    <w:p w:rsidR="0076467A" w:rsidRDefault="0076467A">
      <w:pPr>
        <w:pStyle w:val="ConsPlusNormal"/>
        <w:jc w:val="both"/>
      </w:pPr>
    </w:p>
    <w:p w:rsidR="0076467A" w:rsidRDefault="0076467A">
      <w:pPr>
        <w:pStyle w:val="ConsPlusNormal"/>
        <w:ind w:firstLine="540"/>
        <w:jc w:val="both"/>
      </w:pPr>
      <w:r>
        <w:t>1. Решение о приобретении в казну Пермского края имущества по договорам дарения принимается Правительством Пермского края в форме распоряжения.</w:t>
      </w:r>
    </w:p>
    <w:p w:rsidR="0076467A" w:rsidRDefault="0076467A">
      <w:pPr>
        <w:pStyle w:val="ConsPlusNormal"/>
        <w:spacing w:before="220"/>
        <w:ind w:firstLine="540"/>
        <w:jc w:val="both"/>
      </w:pPr>
      <w:r>
        <w:t>В качестве одаряемого по договору дарения имущества, поступающего в казну Пермского края, от имени Пермского края выступает уполномоченный орган, а также иные органы государственной власти Пермского края, юридические и физические лица, имеющие полномочия в соответствии с законодательством Российской Федерации и Пермского края.</w:t>
      </w:r>
    </w:p>
    <w:p w:rsidR="0076467A" w:rsidRDefault="0076467A">
      <w:pPr>
        <w:pStyle w:val="ConsPlusNormal"/>
        <w:spacing w:before="220"/>
        <w:ind w:firstLine="540"/>
        <w:jc w:val="both"/>
      </w:pPr>
      <w:r>
        <w:t>2. Приобретение имущества по договорам дарения государственными органами Пермского края, учреждениями и унитарными предприятиями осуществляется в порядке, установленном законодательством Российской Федерации.</w:t>
      </w:r>
    </w:p>
    <w:p w:rsidR="0076467A" w:rsidRDefault="0076467A">
      <w:pPr>
        <w:pStyle w:val="ConsPlusNormal"/>
        <w:jc w:val="both"/>
      </w:pPr>
    </w:p>
    <w:p w:rsidR="0076467A" w:rsidRDefault="0076467A">
      <w:pPr>
        <w:pStyle w:val="ConsPlusTitle"/>
        <w:ind w:firstLine="540"/>
        <w:jc w:val="both"/>
        <w:outlineLvl w:val="1"/>
      </w:pPr>
      <w:r>
        <w:t>Статья 53. Мена краевого имущества</w:t>
      </w:r>
    </w:p>
    <w:p w:rsidR="0076467A" w:rsidRDefault="0076467A">
      <w:pPr>
        <w:pStyle w:val="ConsPlusNormal"/>
        <w:jc w:val="both"/>
      </w:pPr>
    </w:p>
    <w:p w:rsidR="0076467A" w:rsidRDefault="0076467A">
      <w:pPr>
        <w:pStyle w:val="ConsPlusNormal"/>
        <w:ind w:firstLine="540"/>
        <w:jc w:val="both"/>
      </w:pPr>
      <w:r>
        <w:t>1. Решение о мене имущества казны между Пермским краем и Российской Федерацией, иными субъектами Российской Федерации, муниципальным образованием принимается при наличии экономического обоснования, подготовленного уполномоченным органом совместно с финансовым органом:</w:t>
      </w:r>
    </w:p>
    <w:p w:rsidR="0076467A" w:rsidRDefault="0076467A">
      <w:pPr>
        <w:pStyle w:val="ConsPlusNormal"/>
        <w:spacing w:before="220"/>
        <w:ind w:firstLine="540"/>
        <w:jc w:val="both"/>
      </w:pPr>
      <w:r>
        <w:t>1) Законодательным Собранием Пермского края в форме постановления, если рыночная стоимость объекта имущества, подлежащего мене, составляет 900 (девятьсот) тыс. рублей и более;</w:t>
      </w:r>
    </w:p>
    <w:p w:rsidR="0076467A" w:rsidRDefault="0076467A">
      <w:pPr>
        <w:pStyle w:val="ConsPlusNormal"/>
        <w:spacing w:before="220"/>
        <w:ind w:firstLine="540"/>
        <w:jc w:val="both"/>
      </w:pPr>
      <w:r>
        <w:t>2) Правительством Пермского края в форме распоряжения, если рыночная стоимость объекта имущества, подлежащего мене, составляет менее 900 (девятисот) тыс. рублей.</w:t>
      </w:r>
    </w:p>
    <w:p w:rsidR="0076467A" w:rsidRDefault="0076467A">
      <w:pPr>
        <w:pStyle w:val="ConsPlusNormal"/>
        <w:spacing w:before="220"/>
        <w:ind w:firstLine="540"/>
        <w:jc w:val="both"/>
      </w:pPr>
      <w:r>
        <w:t>В качестве стороны по договору мены от имени Пермского края выступает уполномоченный орган, а также органы государственной власти Пермского края, юридические и физические лица в соответствии с законодательством Российской Федерации и Пермского края.</w:t>
      </w:r>
    </w:p>
    <w:p w:rsidR="0076467A" w:rsidRDefault="0076467A">
      <w:pPr>
        <w:pStyle w:val="ConsPlusNormal"/>
        <w:spacing w:before="220"/>
        <w:ind w:firstLine="540"/>
        <w:jc w:val="both"/>
      </w:pPr>
      <w:bookmarkStart w:id="15" w:name="P768"/>
      <w:bookmarkEnd w:id="15"/>
      <w:r>
        <w:t xml:space="preserve">2. Решение о мене недвижимого краевого имущества, находящегося в хозяйственном </w:t>
      </w:r>
      <w:r>
        <w:lastRenderedPageBreak/>
        <w:t>ведении, оперативном управлении унитарного предприятия, принимается им на основании распоряжения Правительства Пермского края.</w:t>
      </w:r>
    </w:p>
    <w:p w:rsidR="0076467A" w:rsidRDefault="0076467A">
      <w:pPr>
        <w:pStyle w:val="ConsPlusNormal"/>
        <w:spacing w:before="220"/>
        <w:ind w:firstLine="540"/>
        <w:jc w:val="both"/>
      </w:pPr>
      <w:r>
        <w:t>Решение о согласовании сделки (в том числе если необходимость согласования сделки предусмотрена уставом унитарного предприятия) принимается при представлении унитарным предприятием экономического обоснования предполагаемой сделки, оценки рыночной стоимости краевого имущества, предполагаемого к отчуждению по договору мены.</w:t>
      </w:r>
    </w:p>
    <w:p w:rsidR="0076467A" w:rsidRDefault="0076467A">
      <w:pPr>
        <w:pStyle w:val="ConsPlusNormal"/>
        <w:spacing w:before="220"/>
        <w:ind w:firstLine="540"/>
        <w:jc w:val="both"/>
      </w:pPr>
      <w:bookmarkStart w:id="16" w:name="P770"/>
      <w:bookmarkEnd w:id="16"/>
      <w:r>
        <w:t>3. Решение о мене движимого краевого имущества, закрепленного за государственным предприятием, принимается им самостоятельно, за исключением случаев, предусмотренных законодательством Российской Федерации, уставом унитарного предприятия.</w:t>
      </w:r>
    </w:p>
    <w:p w:rsidR="0076467A" w:rsidRDefault="0076467A">
      <w:pPr>
        <w:pStyle w:val="ConsPlusNormal"/>
        <w:spacing w:before="220"/>
        <w:ind w:firstLine="540"/>
        <w:jc w:val="both"/>
      </w:pPr>
      <w:r>
        <w:t>Решение о мене движимого краевого имущества, закрепленного за казенным предприятием, принимается им на основании распоряжения уполномоченного органа.</w:t>
      </w:r>
    </w:p>
    <w:p w:rsidR="0076467A" w:rsidRDefault="0076467A">
      <w:pPr>
        <w:pStyle w:val="ConsPlusNormal"/>
        <w:spacing w:before="220"/>
        <w:ind w:firstLine="540"/>
        <w:jc w:val="both"/>
      </w:pPr>
      <w:r>
        <w:t xml:space="preserve">4. В случаях, предусмотренных </w:t>
      </w:r>
      <w:hyperlink w:anchor="P768" w:history="1">
        <w:r>
          <w:rPr>
            <w:color w:val="0000FF"/>
          </w:rPr>
          <w:t>пунктами 2</w:t>
        </w:r>
      </w:hyperlink>
      <w:r>
        <w:t xml:space="preserve"> и </w:t>
      </w:r>
      <w:hyperlink w:anchor="P770" w:history="1">
        <w:r>
          <w:rPr>
            <w:color w:val="0000FF"/>
          </w:rPr>
          <w:t>3</w:t>
        </w:r>
      </w:hyperlink>
      <w:r>
        <w:t xml:space="preserve"> настоящей статьи, в качестве стороны по договору мены краевого имущества выступают унитарные предприятия.</w:t>
      </w:r>
    </w:p>
    <w:p w:rsidR="0076467A" w:rsidRDefault="0076467A">
      <w:pPr>
        <w:pStyle w:val="ConsPlusNormal"/>
        <w:spacing w:before="220"/>
        <w:ind w:firstLine="540"/>
        <w:jc w:val="both"/>
      </w:pPr>
      <w:r>
        <w:t>5. Краевое имущество, приобретаемое унитарным предприятием по договору мены, поступает в его хозяйственное ведение или оперативное управление.</w:t>
      </w:r>
    </w:p>
    <w:p w:rsidR="0076467A" w:rsidRDefault="0076467A">
      <w:pPr>
        <w:pStyle w:val="ConsPlusNormal"/>
        <w:jc w:val="both"/>
      </w:pPr>
    </w:p>
    <w:p w:rsidR="0076467A" w:rsidRDefault="0076467A">
      <w:pPr>
        <w:pStyle w:val="ConsPlusTitle"/>
        <w:ind w:firstLine="540"/>
        <w:jc w:val="both"/>
        <w:outlineLvl w:val="1"/>
      </w:pPr>
      <w:r>
        <w:t>Статья 54. Передача краевого имущества в безвозмездное пользование</w:t>
      </w:r>
    </w:p>
    <w:p w:rsidR="0076467A" w:rsidRDefault="0076467A">
      <w:pPr>
        <w:pStyle w:val="ConsPlusNormal"/>
        <w:jc w:val="both"/>
      </w:pPr>
    </w:p>
    <w:p w:rsidR="0076467A" w:rsidRDefault="0076467A">
      <w:pPr>
        <w:pStyle w:val="ConsPlusNormal"/>
        <w:ind w:firstLine="540"/>
        <w:jc w:val="both"/>
      </w:pPr>
      <w:bookmarkStart w:id="17" w:name="P777"/>
      <w:bookmarkEnd w:id="17"/>
      <w:r>
        <w:t>1. Краевое имущество может быть передано в порядке, установленном законодательством Российской Федерации, в безвозмездное пользование в целях обеспечения организации основной деятельности государственных органов Пермского края, унитарного предприятия, учреждения, для которой они созданы, рационального использования краевого имущества, если иное не предусмотрено законодательством Российской Федерации и Пермского края:</w:t>
      </w:r>
    </w:p>
    <w:p w:rsidR="0076467A" w:rsidRDefault="0076467A">
      <w:pPr>
        <w:pStyle w:val="ConsPlusNormal"/>
        <w:jc w:val="both"/>
      </w:pPr>
      <w:r>
        <w:t>(</w:t>
      </w:r>
      <w:proofErr w:type="gramStart"/>
      <w:r>
        <w:t>в</w:t>
      </w:r>
      <w:proofErr w:type="gramEnd"/>
      <w:r>
        <w:t xml:space="preserve"> ред. Законов Пермского края от 30.04.2009 </w:t>
      </w:r>
      <w:hyperlink r:id="rId133" w:history="1">
        <w:r>
          <w:rPr>
            <w:color w:val="0000FF"/>
          </w:rPr>
          <w:t>N 420-ПК</w:t>
        </w:r>
      </w:hyperlink>
      <w:r>
        <w:t xml:space="preserve">, от 30.09.2011 </w:t>
      </w:r>
      <w:hyperlink r:id="rId134" w:history="1">
        <w:r>
          <w:rPr>
            <w:color w:val="0000FF"/>
          </w:rPr>
          <w:t>N 838-ПК</w:t>
        </w:r>
      </w:hyperlink>
      <w:r>
        <w:t>)</w:t>
      </w:r>
    </w:p>
    <w:p w:rsidR="0076467A" w:rsidRDefault="0076467A">
      <w:pPr>
        <w:pStyle w:val="ConsPlusNormal"/>
        <w:spacing w:before="220"/>
        <w:ind w:firstLine="540"/>
        <w:jc w:val="both"/>
      </w:pPr>
      <w:bookmarkStart w:id="18" w:name="P779"/>
      <w:bookmarkEnd w:id="18"/>
      <w:r>
        <w:t>1) государственным органам Пермского края;</w:t>
      </w:r>
    </w:p>
    <w:p w:rsidR="0076467A" w:rsidRDefault="0076467A">
      <w:pPr>
        <w:pStyle w:val="ConsPlusNormal"/>
        <w:jc w:val="both"/>
      </w:pPr>
      <w:r>
        <w:t>(</w:t>
      </w:r>
      <w:proofErr w:type="gramStart"/>
      <w:r>
        <w:t>в</w:t>
      </w:r>
      <w:proofErr w:type="gramEnd"/>
      <w:r>
        <w:t xml:space="preserve"> ред. </w:t>
      </w:r>
      <w:hyperlink r:id="rId135"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bookmarkStart w:id="19" w:name="P781"/>
      <w:bookmarkEnd w:id="19"/>
      <w:r>
        <w:t>2) учреждению;</w:t>
      </w:r>
    </w:p>
    <w:p w:rsidR="0076467A" w:rsidRDefault="0076467A">
      <w:pPr>
        <w:pStyle w:val="ConsPlusNormal"/>
        <w:jc w:val="both"/>
      </w:pPr>
      <w:r>
        <w:t>(</w:t>
      </w:r>
      <w:proofErr w:type="gramStart"/>
      <w:r>
        <w:t>в</w:t>
      </w:r>
      <w:proofErr w:type="gramEnd"/>
      <w:r>
        <w:t xml:space="preserve"> ред. </w:t>
      </w:r>
      <w:hyperlink r:id="rId136" w:history="1">
        <w:r>
          <w:rPr>
            <w:color w:val="0000FF"/>
          </w:rPr>
          <w:t>Закона</w:t>
        </w:r>
      </w:hyperlink>
      <w:r>
        <w:t xml:space="preserve"> Пермского края от 10.05.2011 N 772-ПК)</w:t>
      </w:r>
    </w:p>
    <w:p w:rsidR="0076467A" w:rsidRDefault="0076467A">
      <w:pPr>
        <w:pStyle w:val="ConsPlusNormal"/>
        <w:spacing w:before="220"/>
        <w:ind w:firstLine="540"/>
        <w:jc w:val="both"/>
      </w:pPr>
      <w:bookmarkStart w:id="20" w:name="P783"/>
      <w:bookmarkEnd w:id="20"/>
      <w:r>
        <w:t>3) государственным органам Российской Федерации, органам местного самоуправления, некоммерческой организации, не являющейся учреждением;</w:t>
      </w:r>
    </w:p>
    <w:p w:rsidR="0076467A" w:rsidRDefault="0076467A">
      <w:pPr>
        <w:pStyle w:val="ConsPlusNormal"/>
        <w:jc w:val="both"/>
      </w:pPr>
      <w:r>
        <w:t>(</w:t>
      </w:r>
      <w:proofErr w:type="gramStart"/>
      <w:r>
        <w:t>п.</w:t>
      </w:r>
      <w:proofErr w:type="gramEnd"/>
      <w:r>
        <w:t xml:space="preserve"> 3 в ред. </w:t>
      </w:r>
      <w:hyperlink r:id="rId137"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4) физическим лицам в части передачи движимого краевого имущества, закрепленного на праве оперативного управления за учреждением;</w:t>
      </w:r>
    </w:p>
    <w:p w:rsidR="0076467A" w:rsidRDefault="0076467A">
      <w:pPr>
        <w:pStyle w:val="ConsPlusNormal"/>
        <w:jc w:val="both"/>
      </w:pPr>
      <w:r>
        <w:t>(</w:t>
      </w:r>
      <w:proofErr w:type="gramStart"/>
      <w:r>
        <w:t>п.</w:t>
      </w:r>
      <w:proofErr w:type="gramEnd"/>
      <w:r>
        <w:t xml:space="preserve"> 4 введен </w:t>
      </w:r>
      <w:hyperlink r:id="rId138" w:history="1">
        <w:r>
          <w:rPr>
            <w:color w:val="0000FF"/>
          </w:rPr>
          <w:t>Законом</w:t>
        </w:r>
      </w:hyperlink>
      <w:r>
        <w:t xml:space="preserve"> Пермского края от 13.12.2019 N 492-ПК)</w:t>
      </w:r>
    </w:p>
    <w:p w:rsidR="0076467A" w:rsidRDefault="0076467A">
      <w:pPr>
        <w:pStyle w:val="ConsPlusNormal"/>
        <w:spacing w:before="220"/>
        <w:ind w:firstLine="540"/>
        <w:jc w:val="both"/>
      </w:pPr>
      <w:bookmarkStart w:id="21" w:name="P787"/>
      <w:bookmarkEnd w:id="21"/>
      <w:r>
        <w:t>5) страховым медицинским организациям, осуществляющим деятельность в сфере обязательного медицинского страхования.</w:t>
      </w:r>
    </w:p>
    <w:p w:rsidR="0076467A" w:rsidRDefault="0076467A">
      <w:pPr>
        <w:pStyle w:val="ConsPlusNormal"/>
        <w:jc w:val="both"/>
      </w:pPr>
      <w:r>
        <w:t>(</w:t>
      </w:r>
      <w:proofErr w:type="gramStart"/>
      <w:r>
        <w:t>п.</w:t>
      </w:r>
      <w:proofErr w:type="gramEnd"/>
      <w:r>
        <w:t xml:space="preserve"> 5 введен </w:t>
      </w:r>
      <w:hyperlink r:id="rId139" w:history="1">
        <w:r>
          <w:rPr>
            <w:color w:val="0000FF"/>
          </w:rPr>
          <w:t>Законом</w:t>
        </w:r>
      </w:hyperlink>
      <w:r>
        <w:t xml:space="preserve"> Пермского края от 02.03.2020 N 515-ПК)</w:t>
      </w:r>
    </w:p>
    <w:p w:rsidR="0076467A" w:rsidRDefault="0076467A">
      <w:pPr>
        <w:pStyle w:val="ConsPlusNormal"/>
        <w:spacing w:before="220"/>
        <w:ind w:firstLine="540"/>
        <w:jc w:val="both"/>
      </w:pPr>
      <w:r>
        <w:t xml:space="preserve">2. Передача краевого имущества в безвозмездное пользование лицам, указанным в </w:t>
      </w:r>
      <w:hyperlink w:anchor="P777" w:history="1">
        <w:r>
          <w:rPr>
            <w:color w:val="0000FF"/>
          </w:rPr>
          <w:t>части 1</w:t>
        </w:r>
      </w:hyperlink>
      <w:r>
        <w:t xml:space="preserve"> настоящей статьи, осуществляется без проведения торгов в случаях, если такая передача допускается федеральным законодательством.</w:t>
      </w:r>
    </w:p>
    <w:p w:rsidR="0076467A" w:rsidRDefault="0076467A">
      <w:pPr>
        <w:pStyle w:val="ConsPlusNormal"/>
        <w:spacing w:before="220"/>
        <w:ind w:firstLine="540"/>
        <w:jc w:val="both"/>
      </w:pPr>
      <w:r>
        <w:t>В этом случае решение о передаче краевого имущества в безвозмездное пользование принимается:</w:t>
      </w:r>
    </w:p>
    <w:p w:rsidR="0076467A" w:rsidRDefault="0076467A">
      <w:pPr>
        <w:pStyle w:val="ConsPlusNormal"/>
        <w:spacing w:before="220"/>
        <w:ind w:firstLine="540"/>
        <w:jc w:val="both"/>
      </w:pPr>
      <w:r>
        <w:t xml:space="preserve">1) Правительством Пермского края - при передаче имущества казны в безвозмездное </w:t>
      </w:r>
      <w:r>
        <w:lastRenderedPageBreak/>
        <w:t xml:space="preserve">пользование лицам, указанным в </w:t>
      </w:r>
      <w:hyperlink w:anchor="P783" w:history="1">
        <w:r>
          <w:rPr>
            <w:color w:val="0000FF"/>
          </w:rPr>
          <w:t>пункте 3 части 1</w:t>
        </w:r>
      </w:hyperlink>
      <w:r>
        <w:t xml:space="preserve"> настоящей статьи, если иное не установлено настоящей статьей;</w:t>
      </w:r>
    </w:p>
    <w:p w:rsidR="0076467A" w:rsidRDefault="0076467A">
      <w:pPr>
        <w:pStyle w:val="ConsPlusNormal"/>
        <w:jc w:val="both"/>
      </w:pPr>
      <w:r>
        <w:t>(</w:t>
      </w:r>
      <w:proofErr w:type="gramStart"/>
      <w:r>
        <w:t>в</w:t>
      </w:r>
      <w:proofErr w:type="gramEnd"/>
      <w:r>
        <w:t xml:space="preserve"> ред. </w:t>
      </w:r>
      <w:hyperlink r:id="rId140"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 xml:space="preserve">2) уполномоченным органом - при передаче имущества казны в безвозмездное пользование лицам, указанным в </w:t>
      </w:r>
      <w:hyperlink w:anchor="P779" w:history="1">
        <w:r>
          <w:rPr>
            <w:color w:val="0000FF"/>
          </w:rPr>
          <w:t>пунктах 1</w:t>
        </w:r>
      </w:hyperlink>
      <w:r>
        <w:t xml:space="preserve">, </w:t>
      </w:r>
      <w:hyperlink w:anchor="P781" w:history="1">
        <w:r>
          <w:rPr>
            <w:color w:val="0000FF"/>
          </w:rPr>
          <w:t>2 части 1</w:t>
        </w:r>
      </w:hyperlink>
      <w:r>
        <w:t xml:space="preserve"> настоящей статьи, а также органам местного самоуправления в целях предоставления помещений участковым избирательным комиссиям;</w:t>
      </w:r>
    </w:p>
    <w:p w:rsidR="0076467A" w:rsidRDefault="0076467A">
      <w:pPr>
        <w:pStyle w:val="ConsPlusNormal"/>
        <w:jc w:val="both"/>
      </w:pPr>
      <w:r>
        <w:t>(</w:t>
      </w:r>
      <w:proofErr w:type="gramStart"/>
      <w:r>
        <w:t>в</w:t>
      </w:r>
      <w:proofErr w:type="gramEnd"/>
      <w:r>
        <w:t xml:space="preserve"> ред. </w:t>
      </w:r>
      <w:hyperlink r:id="rId141"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 xml:space="preserve">3) государственными органами Пермского края, унитарным предприятием, учреждением - при передаче краевого имущества, закрепленного за ними на праве оперативного управления, хозяйственного ведения, в безвозмездное пользование лицам, указанным в </w:t>
      </w:r>
      <w:hyperlink w:anchor="P783" w:history="1">
        <w:r>
          <w:rPr>
            <w:color w:val="0000FF"/>
          </w:rPr>
          <w:t>пункте 3 части 1</w:t>
        </w:r>
      </w:hyperlink>
      <w:r>
        <w:t xml:space="preserve"> настоящей статьи, с согласия Правительства Пермского края, если иное не установлено настоящей статьей, а лицам, указанным в </w:t>
      </w:r>
      <w:hyperlink w:anchor="P779" w:history="1">
        <w:r>
          <w:rPr>
            <w:color w:val="0000FF"/>
          </w:rPr>
          <w:t>пунктах 1</w:t>
        </w:r>
      </w:hyperlink>
      <w:r>
        <w:t xml:space="preserve">, </w:t>
      </w:r>
      <w:hyperlink w:anchor="P781" w:history="1">
        <w:r>
          <w:rPr>
            <w:color w:val="0000FF"/>
          </w:rPr>
          <w:t>2</w:t>
        </w:r>
      </w:hyperlink>
      <w:r>
        <w:t xml:space="preserve">, </w:t>
      </w:r>
      <w:hyperlink w:anchor="P787" w:history="1">
        <w:r>
          <w:rPr>
            <w:color w:val="0000FF"/>
          </w:rPr>
          <w:t>5 части 1</w:t>
        </w:r>
      </w:hyperlink>
      <w:r>
        <w:t xml:space="preserve"> настоящей статьи, а также органам местного самоуправления в целях предоставления помещений участковым избирательным комиссиям - с согласия уполномоченного органа, получаемого в порядке, установленном </w:t>
      </w:r>
      <w:hyperlink w:anchor="P590" w:history="1">
        <w:r>
          <w:rPr>
            <w:color w:val="0000FF"/>
          </w:rPr>
          <w:t>статьей 41</w:t>
        </w:r>
      </w:hyperlink>
      <w:r>
        <w:t xml:space="preserve"> настоящего Закона.</w:t>
      </w:r>
    </w:p>
    <w:p w:rsidR="0076467A" w:rsidRDefault="0076467A">
      <w:pPr>
        <w:pStyle w:val="ConsPlusNormal"/>
        <w:jc w:val="both"/>
      </w:pPr>
      <w:r>
        <w:t>(</w:t>
      </w:r>
      <w:proofErr w:type="gramStart"/>
      <w:r>
        <w:t>в</w:t>
      </w:r>
      <w:proofErr w:type="gramEnd"/>
      <w:r>
        <w:t xml:space="preserve"> ред. Законов Пермского края от 30.09.2011 </w:t>
      </w:r>
      <w:hyperlink r:id="rId142" w:history="1">
        <w:r>
          <w:rPr>
            <w:color w:val="0000FF"/>
          </w:rPr>
          <w:t>N 838-ПК</w:t>
        </w:r>
      </w:hyperlink>
      <w:r>
        <w:t xml:space="preserve">, от 02.03.2020 </w:t>
      </w:r>
      <w:hyperlink r:id="rId143" w:history="1">
        <w:r>
          <w:rPr>
            <w:color w:val="0000FF"/>
          </w:rPr>
          <w:t>N 515-ПК</w:t>
        </w:r>
      </w:hyperlink>
      <w:r>
        <w:t>)</w:t>
      </w:r>
    </w:p>
    <w:p w:rsidR="0076467A" w:rsidRDefault="0076467A">
      <w:pPr>
        <w:pStyle w:val="ConsPlusNormal"/>
        <w:spacing w:before="220"/>
        <w:ind w:firstLine="540"/>
        <w:jc w:val="both"/>
      </w:pPr>
      <w:r>
        <w:t>Краевое имущество, закрепленное за учреждением на праве оперативного управления, передается учреждением в безвозмездное пользование страховым медицинским организациям для размещения информационных материалов о правах застрахованных лиц в сфере обязательного медицинского страхования и средств информирования, в том числе информационных стендов, информационных интерактивных панелей, средств телекоммуникационной связи, а также для деятельности представителей страховой медицинской организации.</w:t>
      </w:r>
    </w:p>
    <w:p w:rsidR="0076467A" w:rsidRDefault="0076467A">
      <w:pPr>
        <w:pStyle w:val="ConsPlusNormal"/>
        <w:jc w:val="both"/>
      </w:pPr>
      <w:r>
        <w:t>(</w:t>
      </w:r>
      <w:proofErr w:type="gramStart"/>
      <w:r>
        <w:t>абзац</w:t>
      </w:r>
      <w:proofErr w:type="gramEnd"/>
      <w:r>
        <w:t xml:space="preserve"> введен </w:t>
      </w:r>
      <w:hyperlink r:id="rId144" w:history="1">
        <w:r>
          <w:rPr>
            <w:color w:val="0000FF"/>
          </w:rPr>
          <w:t>Законом</w:t>
        </w:r>
      </w:hyperlink>
      <w:r>
        <w:t xml:space="preserve"> Пермского края от 02.03.2020 N 515-ПК)</w:t>
      </w:r>
    </w:p>
    <w:p w:rsidR="0076467A" w:rsidRDefault="0076467A">
      <w:pPr>
        <w:pStyle w:val="ConsPlusNormal"/>
        <w:jc w:val="both"/>
      </w:pPr>
      <w:r>
        <w:t>(</w:t>
      </w:r>
      <w:proofErr w:type="gramStart"/>
      <w:r>
        <w:t>часть</w:t>
      </w:r>
      <w:proofErr w:type="gramEnd"/>
      <w:r>
        <w:t xml:space="preserve"> 2 в ред. </w:t>
      </w:r>
      <w:hyperlink r:id="rId145" w:history="1">
        <w:r>
          <w:rPr>
            <w:color w:val="0000FF"/>
          </w:rPr>
          <w:t>Закона</w:t>
        </w:r>
      </w:hyperlink>
      <w:r>
        <w:t xml:space="preserve"> Пермского края от 04.02.2010 N 582-ПК)</w:t>
      </w:r>
    </w:p>
    <w:p w:rsidR="0076467A" w:rsidRDefault="0076467A">
      <w:pPr>
        <w:pStyle w:val="ConsPlusNormal"/>
        <w:spacing w:before="220"/>
        <w:ind w:firstLine="540"/>
        <w:jc w:val="both"/>
      </w:pPr>
      <w:r>
        <w:t>3. В качестве ссудодателя по договору безвозмездного пользования краевого имущества, закрепленного на праве оперативного управления, хозяйственного ведения, выступают государственные органы Пермского края, унитарные предприятия, учреждения - правообладатели краевого имущества, а по договору безвозмездного пользования имущества казны - уполномоченный орган.</w:t>
      </w:r>
    </w:p>
    <w:p w:rsidR="0076467A" w:rsidRDefault="0076467A">
      <w:pPr>
        <w:pStyle w:val="ConsPlusNormal"/>
        <w:jc w:val="both"/>
      </w:pPr>
      <w:r>
        <w:t>(</w:t>
      </w:r>
      <w:proofErr w:type="gramStart"/>
      <w:r>
        <w:t>в</w:t>
      </w:r>
      <w:proofErr w:type="gramEnd"/>
      <w:r>
        <w:t xml:space="preserve"> ред. </w:t>
      </w:r>
      <w:hyperlink r:id="rId146"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 xml:space="preserve">4. Предложение о передаче либо о согласовании передачи краевого имущества в безвозмездное пользование лицам, указанным в </w:t>
      </w:r>
      <w:hyperlink w:anchor="P783" w:history="1">
        <w:r>
          <w:rPr>
            <w:color w:val="0000FF"/>
          </w:rPr>
          <w:t>пункте 3 части 1</w:t>
        </w:r>
      </w:hyperlink>
      <w:r>
        <w:t xml:space="preserve"> настоящей статьи, выносится на рассмотрение Правительства Пермского края отраслевым органом - правообладателем краевого имущества, предлагаемого к передаче в безвозмездное пользование, и (или) осуществляющим координацию и регулирование отрасли (сферы управления), для развития (деятельности) которой предлагается передача краевого имущества.</w:t>
      </w:r>
    </w:p>
    <w:p w:rsidR="0076467A" w:rsidRDefault="0076467A">
      <w:pPr>
        <w:pStyle w:val="ConsPlusNormal"/>
        <w:spacing w:before="220"/>
        <w:ind w:firstLine="540"/>
        <w:jc w:val="both"/>
      </w:pPr>
      <w:r>
        <w:t>5. При передаче краевого имущества в безвозмездное пользование государственными органами, унитарным предприятием, учреждением один экземпляр договора безвозмездного пользования, а также соглашение о внесении изменений в договор безвозмездного пользования или соглашение о расторжении договора безвозмездного пользования в течение пяти дней со дня подписания, а в предусмотренных законодательством Российской Федерации случаях - со дня государственной регистрации направляются ссудодателями в уполномоченный орган.</w:t>
      </w:r>
    </w:p>
    <w:p w:rsidR="0076467A" w:rsidRDefault="0076467A">
      <w:pPr>
        <w:pStyle w:val="ConsPlusNormal"/>
        <w:jc w:val="both"/>
      </w:pPr>
      <w:r>
        <w:t>(</w:t>
      </w:r>
      <w:proofErr w:type="gramStart"/>
      <w:r>
        <w:t>в</w:t>
      </w:r>
      <w:proofErr w:type="gramEnd"/>
      <w:r>
        <w:t xml:space="preserve"> ред. </w:t>
      </w:r>
      <w:hyperlink r:id="rId147"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6. Движимое краевое имущество, закрепленное на праве оперативного управления за учреждением, может быть передано в безвозмездное пользование без проведения торгов физическому лицу в порядке, установленном Правительством Пермского края, в случаях, если такая передача допускается федеральным законодательством.</w:t>
      </w:r>
    </w:p>
    <w:p w:rsidR="0076467A" w:rsidRDefault="0076467A">
      <w:pPr>
        <w:pStyle w:val="ConsPlusNormal"/>
        <w:jc w:val="both"/>
      </w:pPr>
      <w:r>
        <w:lastRenderedPageBreak/>
        <w:t>(</w:t>
      </w:r>
      <w:proofErr w:type="gramStart"/>
      <w:r>
        <w:t>часть</w:t>
      </w:r>
      <w:proofErr w:type="gramEnd"/>
      <w:r>
        <w:t xml:space="preserve"> 6 введена </w:t>
      </w:r>
      <w:hyperlink r:id="rId148" w:history="1">
        <w:r>
          <w:rPr>
            <w:color w:val="0000FF"/>
          </w:rPr>
          <w:t>Законом</w:t>
        </w:r>
      </w:hyperlink>
      <w:r>
        <w:t xml:space="preserve"> Пермского края от 13.12.2019 N 492-ПК)</w:t>
      </w:r>
    </w:p>
    <w:p w:rsidR="0076467A" w:rsidRDefault="0076467A">
      <w:pPr>
        <w:pStyle w:val="ConsPlusNormal"/>
        <w:ind w:firstLine="540"/>
        <w:jc w:val="both"/>
      </w:pPr>
    </w:p>
    <w:p w:rsidR="0076467A" w:rsidRDefault="0076467A">
      <w:pPr>
        <w:pStyle w:val="ConsPlusTitle"/>
        <w:ind w:firstLine="540"/>
        <w:jc w:val="both"/>
        <w:outlineLvl w:val="1"/>
      </w:pPr>
      <w:r>
        <w:t>Статья 55. Передача краевого имущества в залог</w:t>
      </w:r>
    </w:p>
    <w:p w:rsidR="0076467A" w:rsidRDefault="0076467A">
      <w:pPr>
        <w:pStyle w:val="ConsPlusNormal"/>
        <w:jc w:val="both"/>
      </w:pPr>
    </w:p>
    <w:p w:rsidR="0076467A" w:rsidRDefault="0076467A">
      <w:pPr>
        <w:pStyle w:val="ConsPlusNormal"/>
        <w:ind w:firstLine="540"/>
        <w:jc w:val="both"/>
      </w:pPr>
      <w:r>
        <w:t>1. Передача краевого имущества в залог может осуществляться для обеспечения обязательств Пермского края, государственных предприятий.</w:t>
      </w:r>
    </w:p>
    <w:p w:rsidR="0076467A" w:rsidRDefault="0076467A">
      <w:pPr>
        <w:pStyle w:val="ConsPlusNormal"/>
        <w:spacing w:before="220"/>
        <w:ind w:firstLine="540"/>
        <w:jc w:val="both"/>
      </w:pPr>
      <w:r>
        <w:t>2. Решение о залоге имущества казны принимает Правительство Пермского края.</w:t>
      </w:r>
    </w:p>
    <w:p w:rsidR="0076467A" w:rsidRDefault="0076467A">
      <w:pPr>
        <w:pStyle w:val="ConsPlusNormal"/>
        <w:spacing w:before="220"/>
        <w:ind w:firstLine="540"/>
        <w:jc w:val="both"/>
      </w:pPr>
      <w:r>
        <w:t>Решение о залоге недвижимого краевого имущества, принадлежащего государственному предприятию, принимается государственным предприятием при наличии положительного заключения отраслевого органа и после получения согласия уполномоченного органа.</w:t>
      </w:r>
    </w:p>
    <w:p w:rsidR="0076467A" w:rsidRDefault="0076467A">
      <w:pPr>
        <w:pStyle w:val="ConsPlusNormal"/>
        <w:spacing w:before="220"/>
        <w:ind w:firstLine="540"/>
        <w:jc w:val="both"/>
      </w:pPr>
      <w:r>
        <w:t>3. Передача краевого имущества в залог не допускается, если в случае обращения взыскания на заложенное имущество Пермский край, государственное предприятие могут понести больший ущерб, чем вследствие неисполнения обеспечиваемого данным залогом обязательства.</w:t>
      </w:r>
    </w:p>
    <w:p w:rsidR="0076467A" w:rsidRDefault="0076467A">
      <w:pPr>
        <w:pStyle w:val="ConsPlusNormal"/>
        <w:spacing w:before="220"/>
        <w:ind w:firstLine="540"/>
        <w:jc w:val="both"/>
      </w:pPr>
      <w:r>
        <w:t>4. Не может быть предметом залога краевое имущество:</w:t>
      </w:r>
    </w:p>
    <w:p w:rsidR="0076467A" w:rsidRDefault="0076467A">
      <w:pPr>
        <w:pStyle w:val="ConsPlusNormal"/>
        <w:spacing w:before="220"/>
        <w:ind w:firstLine="540"/>
        <w:jc w:val="both"/>
      </w:pPr>
      <w:r>
        <w:t>1) изъятое из оборота в соответствии с законодательством Российской Федерации, а также краевое имущество, не подлежащее приватизации в соответствии с законодательством Пермского края;</w:t>
      </w:r>
    </w:p>
    <w:p w:rsidR="0076467A" w:rsidRDefault="0076467A">
      <w:pPr>
        <w:pStyle w:val="ConsPlusNormal"/>
        <w:spacing w:before="220"/>
        <w:ind w:firstLine="540"/>
        <w:jc w:val="both"/>
      </w:pPr>
      <w:r>
        <w:t>2) принадлежащее казенному предприятию, учреждению.</w:t>
      </w:r>
    </w:p>
    <w:p w:rsidR="0076467A" w:rsidRDefault="0076467A">
      <w:pPr>
        <w:pStyle w:val="ConsPlusNormal"/>
        <w:spacing w:before="220"/>
        <w:ind w:firstLine="540"/>
        <w:jc w:val="both"/>
      </w:pPr>
      <w:r>
        <w:t>5. От имени Пермского края стороной по договору залога имущества казны выступает уполномоченный орган.</w:t>
      </w:r>
    </w:p>
    <w:p w:rsidR="0076467A" w:rsidRDefault="0076467A">
      <w:pPr>
        <w:pStyle w:val="ConsPlusNormal"/>
        <w:spacing w:before="220"/>
        <w:ind w:firstLine="540"/>
        <w:jc w:val="both"/>
      </w:pPr>
      <w:r>
        <w:t>6. Предмет залога подлежит оценке в порядке, определенном законодательством Российской Федерации.</w:t>
      </w:r>
    </w:p>
    <w:p w:rsidR="0076467A" w:rsidRDefault="0076467A">
      <w:pPr>
        <w:pStyle w:val="ConsPlusNormal"/>
        <w:jc w:val="both"/>
      </w:pPr>
    </w:p>
    <w:p w:rsidR="0076467A" w:rsidRDefault="0076467A">
      <w:pPr>
        <w:pStyle w:val="ConsPlusTitle"/>
        <w:ind w:firstLine="540"/>
        <w:jc w:val="both"/>
        <w:outlineLvl w:val="1"/>
      </w:pPr>
      <w:r>
        <w:t>Статья 56. Заключение договора, связанного с переменой лиц в обязательстве, в качестве стороны по которому выступают Пермский край, государственные органы Пермского края, унитарное предприятие и учреждение</w:t>
      </w:r>
    </w:p>
    <w:p w:rsidR="0076467A" w:rsidRDefault="0076467A">
      <w:pPr>
        <w:pStyle w:val="ConsPlusNormal"/>
        <w:jc w:val="both"/>
      </w:pPr>
      <w:r>
        <w:t>(</w:t>
      </w:r>
      <w:proofErr w:type="gramStart"/>
      <w:r>
        <w:t>в</w:t>
      </w:r>
      <w:proofErr w:type="gramEnd"/>
      <w:r>
        <w:t xml:space="preserve"> ред. </w:t>
      </w:r>
      <w:hyperlink r:id="rId149" w:history="1">
        <w:r>
          <w:rPr>
            <w:color w:val="0000FF"/>
          </w:rPr>
          <w:t>Закона</w:t>
        </w:r>
      </w:hyperlink>
      <w:r>
        <w:t xml:space="preserve"> Пермского края от 30.09.2011 N 838-ПК)</w:t>
      </w:r>
    </w:p>
    <w:p w:rsidR="0076467A" w:rsidRDefault="0076467A">
      <w:pPr>
        <w:pStyle w:val="ConsPlusNormal"/>
        <w:jc w:val="both"/>
      </w:pPr>
    </w:p>
    <w:p w:rsidR="0076467A" w:rsidRDefault="0076467A">
      <w:pPr>
        <w:pStyle w:val="ConsPlusNormal"/>
        <w:ind w:firstLine="540"/>
        <w:jc w:val="both"/>
      </w:pPr>
      <w:r>
        <w:t>1. Решение, связанное с переменой лиц в обязательстве, в качестве стороны по которому выступают Пермский край, государственные органы Пермского края, унитарное предприятие и учреждение, принимается государственными органами Пермского края, унитарным предприятием или учреждением, принявшими решение, повлекшее возникновение соответствующего обязательства.</w:t>
      </w:r>
    </w:p>
    <w:p w:rsidR="0076467A" w:rsidRDefault="0076467A">
      <w:pPr>
        <w:pStyle w:val="ConsPlusNormal"/>
        <w:jc w:val="both"/>
      </w:pPr>
      <w:r>
        <w:t>(</w:t>
      </w:r>
      <w:proofErr w:type="gramStart"/>
      <w:r>
        <w:t>в</w:t>
      </w:r>
      <w:proofErr w:type="gramEnd"/>
      <w:r>
        <w:t xml:space="preserve"> ред. </w:t>
      </w:r>
      <w:hyperlink r:id="rId150"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Решение, связанное с переменой лиц в обязательстве, для возникновения которого требовалось получение согласия органов государственной власти Пермского края, может быть принято только после получения согласия соответствующего органа государственной власти Пермского края.</w:t>
      </w:r>
    </w:p>
    <w:p w:rsidR="0076467A" w:rsidRDefault="0076467A">
      <w:pPr>
        <w:pStyle w:val="ConsPlusNormal"/>
        <w:spacing w:before="220"/>
        <w:ind w:firstLine="540"/>
        <w:jc w:val="both"/>
      </w:pPr>
      <w:r>
        <w:t>2. В качестве стороны по договору об уступке требования или переводе долга, если иное не предусмотрено законодательством Пермского края, выступают государственные органы Пермского края, унитарное предприятие и учреждение, заключившие сделку, на основании которой возникло соответствующее обязательство.</w:t>
      </w:r>
    </w:p>
    <w:p w:rsidR="0076467A" w:rsidRDefault="0076467A">
      <w:pPr>
        <w:pStyle w:val="ConsPlusNormal"/>
        <w:jc w:val="both"/>
      </w:pPr>
      <w:r>
        <w:t>(</w:t>
      </w:r>
      <w:proofErr w:type="gramStart"/>
      <w:r>
        <w:t>в</w:t>
      </w:r>
      <w:proofErr w:type="gramEnd"/>
      <w:r>
        <w:t xml:space="preserve"> ред. </w:t>
      </w:r>
      <w:hyperlink r:id="rId151"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 xml:space="preserve">3. Безвозмездная передача требований, принадлежащих Пермскому краю, государственным органам Пермского края и учреждению, а также перемена лиц в обязательстве допускается только </w:t>
      </w:r>
      <w:r>
        <w:lastRenderedPageBreak/>
        <w:t>в случаях, предусмотренных законодательством Российской Федерации и Пермского края.</w:t>
      </w:r>
    </w:p>
    <w:p w:rsidR="0076467A" w:rsidRDefault="0076467A">
      <w:pPr>
        <w:pStyle w:val="ConsPlusNormal"/>
        <w:jc w:val="both"/>
      </w:pPr>
      <w:r>
        <w:t>(</w:t>
      </w:r>
      <w:proofErr w:type="gramStart"/>
      <w:r>
        <w:t>в</w:t>
      </w:r>
      <w:proofErr w:type="gramEnd"/>
      <w:r>
        <w:t xml:space="preserve"> ред. </w:t>
      </w:r>
      <w:hyperlink r:id="rId152" w:history="1">
        <w:r>
          <w:rPr>
            <w:color w:val="0000FF"/>
          </w:rPr>
          <w:t>Закона</w:t>
        </w:r>
      </w:hyperlink>
      <w:r>
        <w:t xml:space="preserve"> Пермского края от 30.09.2011 N 838-ПК)</w:t>
      </w:r>
    </w:p>
    <w:p w:rsidR="0076467A" w:rsidRDefault="0076467A">
      <w:pPr>
        <w:pStyle w:val="ConsPlusNormal"/>
        <w:spacing w:before="220"/>
        <w:ind w:firstLine="540"/>
        <w:jc w:val="both"/>
      </w:pPr>
      <w:r>
        <w:t>4. Договор об уступке требования заключается путем проведения торгов, в том числе в электронной форме, на право заключения договора об уступке требования в порядке, установленном Правительством Пермского края, с лицом, выигравшим торги на аукционе.</w:t>
      </w:r>
    </w:p>
    <w:p w:rsidR="0076467A" w:rsidRDefault="0076467A">
      <w:pPr>
        <w:pStyle w:val="ConsPlusNormal"/>
        <w:jc w:val="both"/>
      </w:pPr>
      <w:r>
        <w:t>(</w:t>
      </w:r>
      <w:proofErr w:type="gramStart"/>
      <w:r>
        <w:t>в</w:t>
      </w:r>
      <w:proofErr w:type="gramEnd"/>
      <w:r>
        <w:t xml:space="preserve"> ред. </w:t>
      </w:r>
      <w:hyperlink r:id="rId153" w:history="1">
        <w:r>
          <w:rPr>
            <w:color w:val="0000FF"/>
          </w:rPr>
          <w:t>Закона</w:t>
        </w:r>
      </w:hyperlink>
      <w:r>
        <w:t xml:space="preserve"> Пермского края от 04.02.2010 N 582-ПК)</w:t>
      </w:r>
    </w:p>
    <w:p w:rsidR="0076467A" w:rsidRDefault="0076467A">
      <w:pPr>
        <w:pStyle w:val="ConsPlusNormal"/>
        <w:spacing w:before="220"/>
        <w:ind w:firstLine="540"/>
        <w:jc w:val="both"/>
      </w:pPr>
      <w:r>
        <w:t>Если аукцион на право заключения договора об уступке требования признан несостоявшимся в связи с тем, что только одно заинтересованное лицо, своевременно подавшее заявку на участие в аукционе, признано участником аукциона, то в этом случае договор об уступке требования заключается с этим участником по цене не ниже начальной цены аукциона.</w:t>
      </w:r>
    </w:p>
    <w:p w:rsidR="0076467A" w:rsidRDefault="0076467A">
      <w:pPr>
        <w:pStyle w:val="ConsPlusNormal"/>
        <w:jc w:val="both"/>
      </w:pPr>
      <w:r>
        <w:t>(</w:t>
      </w:r>
      <w:proofErr w:type="gramStart"/>
      <w:r>
        <w:t>в</w:t>
      </w:r>
      <w:proofErr w:type="gramEnd"/>
      <w:r>
        <w:t xml:space="preserve"> ред. </w:t>
      </w:r>
      <w:hyperlink r:id="rId154" w:history="1">
        <w:r>
          <w:rPr>
            <w:color w:val="0000FF"/>
          </w:rPr>
          <w:t>Закона</w:t>
        </w:r>
      </w:hyperlink>
      <w:r>
        <w:t xml:space="preserve"> Пермского края от 04.02.2010 N 582-ПК)</w:t>
      </w:r>
    </w:p>
    <w:p w:rsidR="0076467A" w:rsidRDefault="0076467A">
      <w:pPr>
        <w:pStyle w:val="ConsPlusNormal"/>
        <w:spacing w:before="220"/>
        <w:ind w:firstLine="540"/>
        <w:jc w:val="both"/>
      </w:pPr>
      <w:r>
        <w:t>Начальная цена аукциона определяется на основании отчета независимого оценщика, составленного в соответствии с требованиями законодательства Российской Федерации об оценочной деятельности.</w:t>
      </w:r>
    </w:p>
    <w:p w:rsidR="0076467A" w:rsidRDefault="0076467A">
      <w:pPr>
        <w:pStyle w:val="ConsPlusNormal"/>
        <w:jc w:val="both"/>
      </w:pPr>
    </w:p>
    <w:p w:rsidR="0076467A" w:rsidRDefault="0076467A">
      <w:pPr>
        <w:pStyle w:val="ConsPlusTitle"/>
        <w:ind w:firstLine="540"/>
        <w:jc w:val="both"/>
        <w:outlineLvl w:val="1"/>
      </w:pPr>
      <w:r>
        <w:t>Статья 57. Предоставление краевого имущества для размещения наружной рекламы и установки рекламных конструкций</w:t>
      </w:r>
    </w:p>
    <w:p w:rsidR="0076467A" w:rsidRDefault="0076467A">
      <w:pPr>
        <w:pStyle w:val="ConsPlusNormal"/>
        <w:jc w:val="both"/>
      </w:pPr>
    </w:p>
    <w:p w:rsidR="0076467A" w:rsidRDefault="0076467A">
      <w:pPr>
        <w:pStyle w:val="ConsPlusNormal"/>
        <w:ind w:firstLine="540"/>
        <w:jc w:val="both"/>
      </w:pPr>
      <w:r>
        <w:t>1. Заключение договора на установку и эксплуатацию рекламной конструкции на земельном участке, здании или ином недвижимом краевом имуществе осуществляется путем проведения торгов в форме аукциона, в том числе в электронной форме.</w:t>
      </w:r>
    </w:p>
    <w:p w:rsidR="0076467A" w:rsidRDefault="0076467A">
      <w:pPr>
        <w:pStyle w:val="ConsPlusNormal"/>
        <w:spacing w:before="220"/>
        <w:ind w:firstLine="540"/>
        <w:jc w:val="both"/>
      </w:pPr>
      <w:r>
        <w:t>2. Организатором торгов выступает уполномоченный орган либо специализированная организация, осуществляющая проведение торгов на право заключения договора аренды краевого имущества.</w:t>
      </w:r>
    </w:p>
    <w:p w:rsidR="0076467A" w:rsidRDefault="0076467A">
      <w:pPr>
        <w:pStyle w:val="ConsPlusNormal"/>
        <w:spacing w:before="220"/>
        <w:ind w:firstLine="540"/>
        <w:jc w:val="both"/>
      </w:pPr>
      <w:r>
        <w:t>3. Начальный размер платы за использование краевого имущества для размещения наружной рекламы и установки рекламных конструкций определяется на основании отчета об оценке, составленного в соответствии с законодательством Российской Федерации об оценочной деятельности.</w:t>
      </w:r>
    </w:p>
    <w:p w:rsidR="0076467A" w:rsidRDefault="0076467A">
      <w:pPr>
        <w:pStyle w:val="ConsPlusNormal"/>
        <w:jc w:val="both"/>
      </w:pPr>
      <w:r>
        <w:t>(</w:t>
      </w:r>
      <w:proofErr w:type="gramStart"/>
      <w:r>
        <w:t>часть</w:t>
      </w:r>
      <w:proofErr w:type="gramEnd"/>
      <w:r>
        <w:t xml:space="preserve"> 3 в ред. </w:t>
      </w:r>
      <w:hyperlink r:id="rId155" w:history="1">
        <w:r>
          <w:rPr>
            <w:color w:val="0000FF"/>
          </w:rPr>
          <w:t>Закона</w:t>
        </w:r>
      </w:hyperlink>
      <w:r>
        <w:t xml:space="preserve"> Пермского края от 30.04.2009 N 420-ПК)</w:t>
      </w:r>
    </w:p>
    <w:p w:rsidR="0076467A" w:rsidRDefault="0076467A">
      <w:pPr>
        <w:pStyle w:val="ConsPlusNormal"/>
        <w:jc w:val="both"/>
      </w:pPr>
    </w:p>
    <w:p w:rsidR="0076467A" w:rsidRDefault="0076467A">
      <w:pPr>
        <w:pStyle w:val="ConsPlusTitle"/>
        <w:jc w:val="center"/>
        <w:outlineLvl w:val="0"/>
      </w:pPr>
      <w:r>
        <w:t>Глава X. УЧЕТ И ОБЕСПЕЧЕНИЕ СОХРАННОСТИ ОБЪЕКТОВ</w:t>
      </w:r>
    </w:p>
    <w:p w:rsidR="0076467A" w:rsidRDefault="0076467A">
      <w:pPr>
        <w:pStyle w:val="ConsPlusTitle"/>
        <w:jc w:val="center"/>
      </w:pPr>
      <w:r>
        <w:t>ГОСУДАРСТВЕННОЙ СОБСТВЕННОСТИ ПЕРМСКОГО КРАЯ, КОНТРОЛЬ</w:t>
      </w:r>
    </w:p>
    <w:p w:rsidR="0076467A" w:rsidRDefault="0076467A">
      <w:pPr>
        <w:pStyle w:val="ConsPlusTitle"/>
        <w:jc w:val="center"/>
      </w:pPr>
      <w:r>
        <w:t>ЗА ИХ ИСПОЛЬЗОВАНИЕМ</w:t>
      </w:r>
    </w:p>
    <w:p w:rsidR="0076467A" w:rsidRDefault="0076467A">
      <w:pPr>
        <w:pStyle w:val="ConsPlusNormal"/>
        <w:jc w:val="both"/>
      </w:pPr>
    </w:p>
    <w:p w:rsidR="0076467A" w:rsidRDefault="0076467A">
      <w:pPr>
        <w:pStyle w:val="ConsPlusTitle"/>
        <w:ind w:firstLine="540"/>
        <w:jc w:val="both"/>
        <w:outlineLvl w:val="1"/>
      </w:pPr>
      <w:r>
        <w:t>Статья 58. Реестр государственной собственности Пермского края</w:t>
      </w:r>
    </w:p>
    <w:p w:rsidR="0076467A" w:rsidRDefault="0076467A">
      <w:pPr>
        <w:pStyle w:val="ConsPlusNormal"/>
        <w:jc w:val="both"/>
      </w:pPr>
    </w:p>
    <w:p w:rsidR="0076467A" w:rsidRDefault="0076467A">
      <w:pPr>
        <w:pStyle w:val="ConsPlusNormal"/>
        <w:ind w:firstLine="540"/>
        <w:jc w:val="both"/>
      </w:pPr>
      <w:r>
        <w:t>1. Реестр государственной собственности Пермского края - банк данных об имуществе и иных объектах, находящихся в государственной собственности Пермского края.</w:t>
      </w:r>
    </w:p>
    <w:p w:rsidR="0076467A" w:rsidRDefault="0076467A">
      <w:pPr>
        <w:pStyle w:val="ConsPlusNormal"/>
        <w:spacing w:before="220"/>
        <w:ind w:firstLine="540"/>
        <w:jc w:val="both"/>
      </w:pPr>
      <w:r>
        <w:t>2. Правила ведения реестра государственной собственности Пермского края регулируются правовым актом Правительства Пермского края.</w:t>
      </w:r>
    </w:p>
    <w:p w:rsidR="0076467A" w:rsidRDefault="0076467A">
      <w:pPr>
        <w:pStyle w:val="ConsPlusNormal"/>
        <w:spacing w:before="220"/>
        <w:ind w:firstLine="540"/>
        <w:jc w:val="both"/>
      </w:pPr>
      <w:r>
        <w:t>3. Ведение реестра государственной собственности Пермского края осуществляет уполномоченный орган.</w:t>
      </w:r>
    </w:p>
    <w:p w:rsidR="0076467A" w:rsidRDefault="0076467A">
      <w:pPr>
        <w:pStyle w:val="ConsPlusNormal"/>
        <w:jc w:val="both"/>
      </w:pPr>
    </w:p>
    <w:p w:rsidR="0076467A" w:rsidRDefault="0076467A">
      <w:pPr>
        <w:pStyle w:val="ConsPlusTitle"/>
        <w:ind w:firstLine="540"/>
        <w:jc w:val="both"/>
        <w:outlineLvl w:val="1"/>
      </w:pPr>
      <w:r>
        <w:t>Статья 59. Государственная регистрация краевого имущества и сделок с ним</w:t>
      </w:r>
    </w:p>
    <w:p w:rsidR="0076467A" w:rsidRDefault="0076467A">
      <w:pPr>
        <w:pStyle w:val="ConsPlusNormal"/>
        <w:jc w:val="both"/>
      </w:pPr>
    </w:p>
    <w:p w:rsidR="0076467A" w:rsidRDefault="0076467A">
      <w:pPr>
        <w:pStyle w:val="ConsPlusNormal"/>
        <w:ind w:firstLine="540"/>
        <w:jc w:val="both"/>
      </w:pPr>
      <w:r>
        <w:t xml:space="preserve">Право государственной собственности Пермского края и иные вещные права на недвижимое краевое имущество, ограничение этих прав, их возникновение, переход и прекращение подлежат государственной регистрации в порядке, предусмотренном законодательством Российской </w:t>
      </w:r>
      <w:r>
        <w:lastRenderedPageBreak/>
        <w:t>Федерации.</w:t>
      </w:r>
    </w:p>
    <w:p w:rsidR="0076467A" w:rsidRDefault="0076467A">
      <w:pPr>
        <w:pStyle w:val="ConsPlusNormal"/>
        <w:jc w:val="both"/>
      </w:pPr>
    </w:p>
    <w:p w:rsidR="0076467A" w:rsidRDefault="0076467A">
      <w:pPr>
        <w:pStyle w:val="ConsPlusTitle"/>
        <w:ind w:firstLine="540"/>
        <w:jc w:val="both"/>
        <w:outlineLvl w:val="1"/>
      </w:pPr>
      <w:r>
        <w:t>Статья 60. Обеспечение сохранности краевого имущества</w:t>
      </w:r>
    </w:p>
    <w:p w:rsidR="0076467A" w:rsidRDefault="0076467A">
      <w:pPr>
        <w:pStyle w:val="ConsPlusNormal"/>
        <w:jc w:val="both"/>
      </w:pPr>
    </w:p>
    <w:p w:rsidR="0076467A" w:rsidRDefault="0076467A">
      <w:pPr>
        <w:pStyle w:val="ConsPlusNormal"/>
        <w:ind w:firstLine="540"/>
        <w:jc w:val="both"/>
      </w:pPr>
      <w:r>
        <w:t>1. Краевое имущество подлежит страхованию в случаях, предусмотренных законодательством Российской Федерации и Пермского края.</w:t>
      </w:r>
    </w:p>
    <w:p w:rsidR="0076467A" w:rsidRDefault="0076467A">
      <w:pPr>
        <w:pStyle w:val="ConsPlusNormal"/>
        <w:spacing w:before="220"/>
        <w:ind w:firstLine="540"/>
        <w:jc w:val="both"/>
      </w:pPr>
      <w:r>
        <w:t>2. Финансирование страхования краевого имущества осуществляется за счет средств бюджета Пермского края, если иное не предусмотрено законодательством Российской Федерации и Пермского края.</w:t>
      </w:r>
    </w:p>
    <w:p w:rsidR="0076467A" w:rsidRDefault="0076467A">
      <w:pPr>
        <w:pStyle w:val="ConsPlusNormal"/>
        <w:spacing w:before="220"/>
        <w:ind w:firstLine="540"/>
        <w:jc w:val="both"/>
      </w:pPr>
      <w:r>
        <w:t>3. Страхователем краевого имущества выступает уполномоченный орган.</w:t>
      </w:r>
    </w:p>
    <w:p w:rsidR="0076467A" w:rsidRDefault="0076467A">
      <w:pPr>
        <w:pStyle w:val="ConsPlusNormal"/>
        <w:spacing w:before="220"/>
        <w:ind w:firstLine="540"/>
        <w:jc w:val="both"/>
      </w:pPr>
      <w:r>
        <w:t>4. Обеспечение сохранности краевого имущества возлагается на государственное предприятие, за которым оно закреплено на праве хозяйственного ведения, на казенное предприятие и учреждение, за которыми закреплено краевое имущество на праве оперативного управления, на отраслевой орган в отношении имущества, закрепленного за подведомственным унитарным предприятием, учреждением, а также на уполномоченный орган в отношении имущества казны.</w:t>
      </w:r>
    </w:p>
    <w:p w:rsidR="0076467A" w:rsidRDefault="0076467A">
      <w:pPr>
        <w:pStyle w:val="ConsPlusNormal"/>
        <w:jc w:val="both"/>
      </w:pPr>
      <w:r>
        <w:t>(</w:t>
      </w:r>
      <w:proofErr w:type="gramStart"/>
      <w:r>
        <w:t>в</w:t>
      </w:r>
      <w:proofErr w:type="gramEnd"/>
      <w:r>
        <w:t xml:space="preserve"> ред. </w:t>
      </w:r>
      <w:hyperlink r:id="rId156" w:history="1">
        <w:r>
          <w:rPr>
            <w:color w:val="0000FF"/>
          </w:rPr>
          <w:t>Закона</w:t>
        </w:r>
      </w:hyperlink>
      <w:r>
        <w:t xml:space="preserve"> Пермского края от 24.08.2010 N 670-ПК)</w:t>
      </w:r>
    </w:p>
    <w:p w:rsidR="0076467A" w:rsidRDefault="0076467A">
      <w:pPr>
        <w:pStyle w:val="ConsPlusNormal"/>
        <w:jc w:val="both"/>
      </w:pPr>
    </w:p>
    <w:p w:rsidR="0076467A" w:rsidRDefault="0076467A">
      <w:pPr>
        <w:pStyle w:val="ConsPlusTitle"/>
        <w:ind w:firstLine="540"/>
        <w:jc w:val="both"/>
        <w:outlineLvl w:val="1"/>
      </w:pPr>
      <w:r>
        <w:t>Статья 61. Осуществление контроля за использованием краевого имущества</w:t>
      </w:r>
    </w:p>
    <w:p w:rsidR="0076467A" w:rsidRDefault="0076467A">
      <w:pPr>
        <w:pStyle w:val="ConsPlusNormal"/>
        <w:jc w:val="both"/>
      </w:pPr>
    </w:p>
    <w:p w:rsidR="0076467A" w:rsidRDefault="0076467A">
      <w:pPr>
        <w:pStyle w:val="ConsPlusNormal"/>
        <w:ind w:firstLine="540"/>
        <w:jc w:val="both"/>
      </w:pPr>
      <w:r>
        <w:t>1. Контроль за использованием краевого имущества осуществляют Законодательное Собрание Пермского края, губернатор Пермского края, Правительство Пермского края, Контрольно-счетная палата Пермского края и уполномоченный орган.</w:t>
      </w:r>
    </w:p>
    <w:p w:rsidR="0076467A" w:rsidRDefault="0076467A">
      <w:pPr>
        <w:pStyle w:val="ConsPlusNormal"/>
        <w:spacing w:before="220"/>
        <w:ind w:firstLine="540"/>
        <w:jc w:val="both"/>
      </w:pPr>
      <w:r>
        <w:t xml:space="preserve">2. Законодательное Собрание Пермского края в соответствии с </w:t>
      </w:r>
      <w:hyperlink r:id="rId157" w:history="1">
        <w:r>
          <w:rPr>
            <w:color w:val="0000FF"/>
          </w:rPr>
          <w:t>Уставом</w:t>
        </w:r>
      </w:hyperlink>
      <w:r>
        <w:t xml:space="preserve"> Пермского края и законами Пермского края:</w:t>
      </w:r>
    </w:p>
    <w:p w:rsidR="0076467A" w:rsidRDefault="0076467A">
      <w:pPr>
        <w:pStyle w:val="ConsPlusNormal"/>
        <w:spacing w:before="220"/>
        <w:ind w:firstLine="540"/>
        <w:jc w:val="both"/>
      </w:pPr>
      <w:r>
        <w:t>1) заслушивает Правительство Пермского края о выполнении законов Пермского края в сфере управления и распоряжения краевым имуществом;</w:t>
      </w:r>
    </w:p>
    <w:p w:rsidR="0076467A" w:rsidRDefault="0076467A">
      <w:pPr>
        <w:pStyle w:val="ConsPlusNormal"/>
        <w:spacing w:before="220"/>
        <w:ind w:firstLine="540"/>
        <w:jc w:val="both"/>
      </w:pPr>
      <w:r>
        <w:t>2) назначает депутатские расследования по фактам нарушений законов Пермского края об управлении и распоряжении краевым имуществом;</w:t>
      </w:r>
    </w:p>
    <w:p w:rsidR="0076467A" w:rsidRDefault="0076467A">
      <w:pPr>
        <w:pStyle w:val="ConsPlusNormal"/>
        <w:spacing w:before="220"/>
        <w:ind w:firstLine="540"/>
        <w:jc w:val="both"/>
      </w:pPr>
      <w:r>
        <w:t>3) заслушивает отчеты уполномоченного органа об управлении и распоряжении краевым имуществом;</w:t>
      </w:r>
    </w:p>
    <w:p w:rsidR="0076467A" w:rsidRDefault="0076467A">
      <w:pPr>
        <w:pStyle w:val="ConsPlusNormal"/>
        <w:spacing w:before="220"/>
        <w:ind w:firstLine="540"/>
        <w:jc w:val="both"/>
      </w:pPr>
      <w:r>
        <w:t>4) принимает решения о привлечении к ответственности в соответствии с законодательством должностных лиц органов государственной власти Пермского края в случае нарушения ими законов Пермского края об управлении и распоряжении краевым имуществом.</w:t>
      </w:r>
    </w:p>
    <w:p w:rsidR="0076467A" w:rsidRDefault="0076467A">
      <w:pPr>
        <w:pStyle w:val="ConsPlusNormal"/>
        <w:spacing w:before="220"/>
        <w:ind w:firstLine="540"/>
        <w:jc w:val="both"/>
      </w:pPr>
      <w:r>
        <w:t xml:space="preserve">3. Губернатор Пермского края в соответствии с </w:t>
      </w:r>
      <w:hyperlink r:id="rId158" w:history="1">
        <w:r>
          <w:rPr>
            <w:color w:val="0000FF"/>
          </w:rPr>
          <w:t>Уставом</w:t>
        </w:r>
      </w:hyperlink>
      <w:r>
        <w:t xml:space="preserve"> Пермского края и законами Пермского края заслушивает отчет Правительства Пермского края об осуществлении им полномочий в сфере управления и распоряжения краевым имуществом.</w:t>
      </w:r>
    </w:p>
    <w:p w:rsidR="0076467A" w:rsidRDefault="0076467A">
      <w:pPr>
        <w:pStyle w:val="ConsPlusNormal"/>
        <w:spacing w:before="220"/>
        <w:ind w:firstLine="540"/>
        <w:jc w:val="both"/>
      </w:pPr>
      <w:r>
        <w:t xml:space="preserve">4. Правительство Пермского края в соответствии с </w:t>
      </w:r>
      <w:hyperlink r:id="rId159" w:history="1">
        <w:r>
          <w:rPr>
            <w:color w:val="0000FF"/>
          </w:rPr>
          <w:t>Уставом</w:t>
        </w:r>
      </w:hyperlink>
      <w:r>
        <w:t xml:space="preserve"> Пермского края и законами Пермского края и указами губернатора Пермского края:</w:t>
      </w:r>
    </w:p>
    <w:p w:rsidR="0076467A" w:rsidRDefault="0076467A">
      <w:pPr>
        <w:pStyle w:val="ConsPlusNormal"/>
        <w:spacing w:before="220"/>
        <w:ind w:firstLine="540"/>
        <w:jc w:val="both"/>
      </w:pPr>
      <w:r>
        <w:t>1) контролирует работу уполномоченного органа;</w:t>
      </w:r>
    </w:p>
    <w:p w:rsidR="0076467A" w:rsidRDefault="0076467A">
      <w:pPr>
        <w:pStyle w:val="ConsPlusNormal"/>
        <w:spacing w:before="220"/>
        <w:ind w:firstLine="540"/>
        <w:jc w:val="both"/>
      </w:pPr>
      <w:r>
        <w:t>2) утверждает отчеты уполномоченного органа о его деятельности;</w:t>
      </w:r>
    </w:p>
    <w:p w:rsidR="0076467A" w:rsidRDefault="0076467A">
      <w:pPr>
        <w:pStyle w:val="ConsPlusNormal"/>
        <w:spacing w:before="220"/>
        <w:ind w:firstLine="540"/>
        <w:jc w:val="both"/>
      </w:pPr>
      <w:r>
        <w:t>3) принимает меры по устранению нарушений законодательства Российской Федерации и Пермского края об управлении и распоряжении государственной собственностью Пермского края.</w:t>
      </w:r>
    </w:p>
    <w:p w:rsidR="0076467A" w:rsidRDefault="0076467A">
      <w:pPr>
        <w:pStyle w:val="ConsPlusNormal"/>
        <w:spacing w:before="220"/>
        <w:ind w:firstLine="540"/>
        <w:jc w:val="both"/>
      </w:pPr>
      <w:r>
        <w:lastRenderedPageBreak/>
        <w:t>5. Уполномоченный орган в соответствии с законами Российской Федерации, Пермского края, указами губернатора Пермского края и постановлениями Правительства Пермского края:</w:t>
      </w:r>
    </w:p>
    <w:p w:rsidR="0076467A" w:rsidRDefault="0076467A">
      <w:pPr>
        <w:pStyle w:val="ConsPlusNormal"/>
        <w:spacing w:before="220"/>
        <w:ind w:firstLine="540"/>
        <w:jc w:val="both"/>
      </w:pPr>
      <w:r>
        <w:t>1) назначает и проводит документальные и выездные проверки использования краевого имущества, в том числе с участием органов государственной власти Пермского края;</w:t>
      </w:r>
    </w:p>
    <w:p w:rsidR="0076467A" w:rsidRDefault="0076467A">
      <w:pPr>
        <w:pStyle w:val="ConsPlusNormal"/>
        <w:spacing w:before="220"/>
        <w:ind w:firstLine="540"/>
        <w:jc w:val="both"/>
      </w:pPr>
      <w:r>
        <w:t>2) запрашивает и получает информацию по вопросам, связанным с использованием краевого имущества;</w:t>
      </w:r>
    </w:p>
    <w:p w:rsidR="0076467A" w:rsidRDefault="0076467A">
      <w:pPr>
        <w:pStyle w:val="ConsPlusNormal"/>
        <w:spacing w:before="220"/>
        <w:ind w:firstLine="540"/>
        <w:jc w:val="both"/>
      </w:pPr>
      <w:r>
        <w:t>3) контролирует эффективность использования и сохранность краевого имущества;</w:t>
      </w:r>
    </w:p>
    <w:p w:rsidR="0076467A" w:rsidRDefault="0076467A">
      <w:pPr>
        <w:pStyle w:val="ConsPlusNormal"/>
        <w:spacing w:before="220"/>
        <w:ind w:firstLine="540"/>
        <w:jc w:val="both"/>
      </w:pPr>
      <w:r>
        <w:t>4) предъявляет в суды иски при установлении случаев нарушения законодательства при заключении сделок с краевым имуществом;</w:t>
      </w:r>
    </w:p>
    <w:p w:rsidR="0076467A" w:rsidRDefault="0076467A">
      <w:pPr>
        <w:pStyle w:val="ConsPlusNormal"/>
        <w:spacing w:before="220"/>
        <w:ind w:firstLine="540"/>
        <w:jc w:val="both"/>
      </w:pPr>
      <w:r>
        <w:t>5) принимает решение о проведении аудиторских проверок унитарного предприятия, проводит в соответствии с законодательством Российской Федерации и Пермского края ревизии на унитарном предприятии и учреждении и инвентаризацию краевого имущества, составляет и представляет отчеты по их результатам в Правительство Пермского края.</w:t>
      </w:r>
    </w:p>
    <w:p w:rsidR="0076467A" w:rsidRDefault="0076467A">
      <w:pPr>
        <w:pStyle w:val="ConsPlusNormal"/>
        <w:jc w:val="both"/>
      </w:pPr>
    </w:p>
    <w:p w:rsidR="0076467A" w:rsidRDefault="0076467A">
      <w:pPr>
        <w:pStyle w:val="ConsPlusTitle"/>
        <w:jc w:val="center"/>
        <w:outlineLvl w:val="0"/>
      </w:pPr>
      <w:r>
        <w:t>Глава XI. ЗАКЛЮЧИТЕЛЬНЫЕ ПОЛОЖЕНИЯ</w:t>
      </w:r>
    </w:p>
    <w:p w:rsidR="0076467A" w:rsidRDefault="0076467A">
      <w:pPr>
        <w:pStyle w:val="ConsPlusNormal"/>
        <w:jc w:val="both"/>
      </w:pPr>
    </w:p>
    <w:p w:rsidR="0076467A" w:rsidRDefault="0076467A">
      <w:pPr>
        <w:pStyle w:val="ConsPlusTitle"/>
        <w:ind w:firstLine="540"/>
        <w:jc w:val="both"/>
        <w:outlineLvl w:val="1"/>
      </w:pPr>
      <w:r>
        <w:t>Статья 62. Переходные положения</w:t>
      </w:r>
    </w:p>
    <w:p w:rsidR="0076467A" w:rsidRDefault="0076467A">
      <w:pPr>
        <w:pStyle w:val="ConsPlusNormal"/>
        <w:jc w:val="both"/>
      </w:pPr>
    </w:p>
    <w:p w:rsidR="0076467A" w:rsidRDefault="0076467A">
      <w:pPr>
        <w:pStyle w:val="ConsPlusNormal"/>
        <w:ind w:firstLine="540"/>
        <w:jc w:val="both"/>
      </w:pPr>
      <w:r>
        <w:t>В случае принятия решения о проведении торгов на право заключения договора аренды по занятому помещению уполномоченный орган, унитарное предприятие, учреждение за месяц до их проведения письменно извещает арендатора, с которым заключен и возобновлен договор аренды по данному помещению на неопределенный срок до вступления в силу настоящего Закона.</w:t>
      </w:r>
    </w:p>
    <w:p w:rsidR="0076467A" w:rsidRDefault="0076467A">
      <w:pPr>
        <w:pStyle w:val="ConsPlusNormal"/>
        <w:jc w:val="both"/>
      </w:pPr>
    </w:p>
    <w:p w:rsidR="0076467A" w:rsidRDefault="0076467A">
      <w:pPr>
        <w:pStyle w:val="ConsPlusTitle"/>
        <w:ind w:firstLine="540"/>
        <w:jc w:val="both"/>
        <w:outlineLvl w:val="1"/>
      </w:pPr>
      <w:r>
        <w:t>Статья 63. Порядок вступления в силу настоящего Закона</w:t>
      </w:r>
    </w:p>
    <w:p w:rsidR="0076467A" w:rsidRDefault="0076467A">
      <w:pPr>
        <w:pStyle w:val="ConsPlusNormal"/>
        <w:jc w:val="both"/>
      </w:pPr>
    </w:p>
    <w:p w:rsidR="0076467A" w:rsidRDefault="0076467A">
      <w:pPr>
        <w:pStyle w:val="ConsPlusNormal"/>
        <w:ind w:firstLine="540"/>
        <w:jc w:val="both"/>
      </w:pPr>
      <w:r>
        <w:t xml:space="preserve">Настоящий Закон вступает в силу через десять дней после дня его официального опубликования, за исключением </w:t>
      </w:r>
      <w:hyperlink w:anchor="P643" w:history="1">
        <w:r>
          <w:rPr>
            <w:color w:val="0000FF"/>
          </w:rPr>
          <w:t>статьи 43</w:t>
        </w:r>
      </w:hyperlink>
      <w:r>
        <w:t xml:space="preserve">, </w:t>
      </w:r>
      <w:hyperlink w:anchor="P671" w:history="1">
        <w:r>
          <w:rPr>
            <w:color w:val="0000FF"/>
          </w:rPr>
          <w:t>части 2 статьи 45</w:t>
        </w:r>
      </w:hyperlink>
      <w:r>
        <w:t xml:space="preserve"> настоящего Закона, которые вступают в силу с 1 апреля 2008 года.</w:t>
      </w:r>
    </w:p>
    <w:p w:rsidR="0076467A" w:rsidRDefault="0076467A">
      <w:pPr>
        <w:pStyle w:val="ConsPlusNormal"/>
        <w:jc w:val="both"/>
      </w:pPr>
    </w:p>
    <w:p w:rsidR="0076467A" w:rsidRDefault="0076467A">
      <w:pPr>
        <w:pStyle w:val="ConsPlusTitle"/>
        <w:ind w:firstLine="540"/>
        <w:jc w:val="both"/>
        <w:outlineLvl w:val="1"/>
      </w:pPr>
      <w:r>
        <w:t>Статья 64. Признание утратившими силу законов Пермской области и Коми-Пермяцкого автономного округа</w:t>
      </w:r>
    </w:p>
    <w:p w:rsidR="0076467A" w:rsidRDefault="0076467A">
      <w:pPr>
        <w:pStyle w:val="ConsPlusNormal"/>
        <w:jc w:val="both"/>
      </w:pPr>
    </w:p>
    <w:p w:rsidR="0076467A" w:rsidRDefault="0076467A">
      <w:pPr>
        <w:pStyle w:val="ConsPlusNormal"/>
        <w:ind w:firstLine="540"/>
        <w:jc w:val="both"/>
      </w:pPr>
      <w:r>
        <w:t>Со дня вступления в силу настоящего Закона признать утратившими силу:</w:t>
      </w:r>
    </w:p>
    <w:p w:rsidR="0076467A" w:rsidRDefault="007646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6467A">
        <w:trPr>
          <w:jc w:val="center"/>
        </w:trPr>
        <w:tc>
          <w:tcPr>
            <w:tcW w:w="9294" w:type="dxa"/>
            <w:tcBorders>
              <w:top w:val="nil"/>
              <w:left w:val="single" w:sz="24" w:space="0" w:color="CED3F1"/>
              <w:bottom w:val="nil"/>
              <w:right w:val="single" w:sz="24" w:space="0" w:color="F4F3F8"/>
            </w:tcBorders>
            <w:shd w:val="clear" w:color="auto" w:fill="F4F3F8"/>
          </w:tcPr>
          <w:p w:rsidR="0076467A" w:rsidRDefault="0076467A">
            <w:pPr>
              <w:pStyle w:val="ConsPlusNormal"/>
              <w:jc w:val="both"/>
            </w:pPr>
            <w:r>
              <w:rPr>
                <w:color w:val="392C69"/>
              </w:rPr>
              <w:t>КонсультантПлюс: примечание.</w:t>
            </w:r>
          </w:p>
          <w:p w:rsidR="0076467A" w:rsidRDefault="0076467A">
            <w:pPr>
              <w:pStyle w:val="ConsPlusNormal"/>
              <w:jc w:val="both"/>
            </w:pPr>
            <w:r>
              <w:rPr>
                <w:color w:val="392C69"/>
              </w:rPr>
              <w:t xml:space="preserve">В официальном тексте документа, видимо, допущена опечатка: </w:t>
            </w:r>
            <w:hyperlink r:id="rId160" w:history="1">
              <w:r>
                <w:rPr>
                  <w:color w:val="0000FF"/>
                </w:rPr>
                <w:t>Закон</w:t>
              </w:r>
            </w:hyperlink>
            <w:r>
              <w:rPr>
                <w:color w:val="392C69"/>
              </w:rPr>
              <w:t xml:space="preserve"> Пермской области "Об управлении государственной собственностью Пермской области" N 516-82 принят 05.08.1996, а не 25.08.1996.</w:t>
            </w:r>
          </w:p>
        </w:tc>
      </w:tr>
    </w:tbl>
    <w:p w:rsidR="0076467A" w:rsidRDefault="0076467A">
      <w:pPr>
        <w:pStyle w:val="ConsPlusNormal"/>
        <w:spacing w:before="280"/>
        <w:ind w:firstLine="540"/>
        <w:jc w:val="both"/>
      </w:pPr>
      <w:hyperlink r:id="rId161" w:history="1">
        <w:r>
          <w:rPr>
            <w:color w:val="0000FF"/>
          </w:rPr>
          <w:t>Закон</w:t>
        </w:r>
      </w:hyperlink>
      <w:r>
        <w:t xml:space="preserve"> Пермской области от 25.08.1996 N 516-82 "Об управлении государственной собственностью Пермской области" (Бюллетень Законодательного Собрания и администрации Пермской области, 1996, N 7; 1999, N 8);</w:t>
      </w:r>
    </w:p>
    <w:p w:rsidR="0076467A" w:rsidRDefault="0076467A">
      <w:pPr>
        <w:pStyle w:val="ConsPlusNormal"/>
        <w:spacing w:before="220"/>
        <w:ind w:firstLine="540"/>
        <w:jc w:val="both"/>
      </w:pPr>
      <w:hyperlink r:id="rId162" w:history="1">
        <w:r>
          <w:rPr>
            <w:color w:val="0000FF"/>
          </w:rPr>
          <w:t>Закон</w:t>
        </w:r>
      </w:hyperlink>
      <w:r>
        <w:t xml:space="preserve"> Пермской области от 05.11.1999 N 689-102 "О внесении изменений и дополнений в Закон Пермской области "Об управлении государственной собственностью Пермской области" (Бюллетень Законодательного Собрания и администрации Пермской области, 1999, N 8);</w:t>
      </w:r>
    </w:p>
    <w:p w:rsidR="0076467A" w:rsidRDefault="0076467A">
      <w:pPr>
        <w:pStyle w:val="ConsPlusNormal"/>
        <w:spacing w:before="220"/>
        <w:ind w:firstLine="540"/>
        <w:jc w:val="both"/>
      </w:pPr>
      <w:hyperlink r:id="rId163" w:history="1">
        <w:r>
          <w:rPr>
            <w:color w:val="0000FF"/>
          </w:rPr>
          <w:t>Закон</w:t>
        </w:r>
      </w:hyperlink>
      <w:r>
        <w:t xml:space="preserve"> Пермской области от 05.02.2003 N 610-118 "О внесении изменений и дополнений в Закон Пермской области "Об управлении государственной собственностью Пермской области" </w:t>
      </w:r>
      <w:r>
        <w:lastRenderedPageBreak/>
        <w:t>(Бюллетень Законодательного Собрания и администрации Пермской области, 2003, N 4);</w:t>
      </w:r>
    </w:p>
    <w:p w:rsidR="0076467A" w:rsidRDefault="0076467A">
      <w:pPr>
        <w:pStyle w:val="ConsPlusNormal"/>
        <w:spacing w:before="220"/>
        <w:ind w:firstLine="540"/>
        <w:jc w:val="both"/>
      </w:pPr>
      <w:hyperlink r:id="rId164" w:history="1">
        <w:r>
          <w:rPr>
            <w:color w:val="0000FF"/>
          </w:rPr>
          <w:t>Закон</w:t>
        </w:r>
      </w:hyperlink>
      <w:r>
        <w:t xml:space="preserve"> Пермской области от 06.05.2005 N 2183-480 "О внесении изменений в Закон Пермской области "Об управлении государственной собственностью Пермской области" (Бюллетень Законодательного Собрания и администрации Пермской области, 2005, N 6);</w:t>
      </w:r>
    </w:p>
    <w:p w:rsidR="0076467A" w:rsidRDefault="0076467A">
      <w:pPr>
        <w:pStyle w:val="ConsPlusNormal"/>
        <w:spacing w:before="220"/>
        <w:ind w:firstLine="540"/>
        <w:jc w:val="both"/>
      </w:pPr>
      <w:r>
        <w:t>Закон Коми-Пермяцкого автономного округа от 09.06.1997 N 19 "Об управлении государственной собственностью Коми-Пермяцкого автономного округа" (Бюллетень нормативных актов Законодательного Собрания, постановлений и распоряжений администрации Коми-Пермяцкого автономного округа, 1997, N 2);</w:t>
      </w:r>
    </w:p>
    <w:p w:rsidR="0076467A" w:rsidRDefault="0076467A">
      <w:pPr>
        <w:pStyle w:val="ConsPlusNormal"/>
        <w:spacing w:before="220"/>
        <w:ind w:firstLine="540"/>
        <w:jc w:val="both"/>
      </w:pPr>
      <w:r>
        <w:t>Закон Коми-Пермяцкого автономного округа от 22.10.2001 N 61 "О внесении изменений в Закон Коми-Пермяцкого автономного округа "Об управлении государственной собственностью Коми-Пермяцкого автономного округа" (Бюллетень нормативных правовых актов Законодательного Собрания Коми-Пермяцкого автономного округа, 2001, N 2);</w:t>
      </w:r>
    </w:p>
    <w:p w:rsidR="0076467A" w:rsidRDefault="0076467A">
      <w:pPr>
        <w:pStyle w:val="ConsPlusNormal"/>
        <w:spacing w:before="220"/>
        <w:ind w:firstLine="540"/>
        <w:jc w:val="both"/>
      </w:pPr>
      <w:r>
        <w:t>Закон Коми-Пермяцкого автономного округа от 20.05.2005 N 30 "О внесении изменений и дополнений в Закон Коми-Пермяцкого автономного округа "Об управлении государственной собственностью Коми-Пермяцкого автономного округа" (Бюллетень нормативных правовых актов Коми-Пермяцкого автономного округа, 2005, N 1);</w:t>
      </w:r>
    </w:p>
    <w:p w:rsidR="0076467A" w:rsidRDefault="0076467A">
      <w:pPr>
        <w:pStyle w:val="ConsPlusNormal"/>
        <w:spacing w:before="220"/>
        <w:ind w:firstLine="540"/>
        <w:jc w:val="both"/>
      </w:pPr>
      <w:hyperlink r:id="rId165" w:history="1">
        <w:r>
          <w:rPr>
            <w:color w:val="0000FF"/>
          </w:rPr>
          <w:t>Закон</w:t>
        </w:r>
      </w:hyperlink>
      <w:r>
        <w:t xml:space="preserve"> Пермской области от 11.11.2005 N 2606-574 "О видах государственного имущества Пермской области" (Бюллетень Законодательного Собрания и администрации Пермской области", 2005, N 12);</w:t>
      </w:r>
    </w:p>
    <w:p w:rsidR="0076467A" w:rsidRDefault="0076467A">
      <w:pPr>
        <w:pStyle w:val="ConsPlusNormal"/>
        <w:spacing w:before="220"/>
        <w:ind w:firstLine="540"/>
        <w:jc w:val="both"/>
      </w:pPr>
      <w:r>
        <w:t>Закон Коми-Пермяцкого автономного округа от 17.11.2005 N 101 "О видах государственного имущества Коми-Пермяцкого автономного округа" (Бюллетень нормативных правовых актов Коми-Пермяцкого автономного округа, 2005, N 2).</w:t>
      </w:r>
    </w:p>
    <w:p w:rsidR="0076467A" w:rsidRDefault="0076467A">
      <w:pPr>
        <w:pStyle w:val="ConsPlusNormal"/>
        <w:jc w:val="both"/>
      </w:pPr>
    </w:p>
    <w:p w:rsidR="0076467A" w:rsidRDefault="0076467A">
      <w:pPr>
        <w:pStyle w:val="ConsPlusNormal"/>
        <w:jc w:val="right"/>
      </w:pPr>
      <w:r>
        <w:t>Губернатор</w:t>
      </w:r>
    </w:p>
    <w:p w:rsidR="0076467A" w:rsidRDefault="0076467A">
      <w:pPr>
        <w:pStyle w:val="ConsPlusNormal"/>
        <w:jc w:val="right"/>
      </w:pPr>
      <w:r>
        <w:t>Пермского края</w:t>
      </w:r>
    </w:p>
    <w:p w:rsidR="0076467A" w:rsidRDefault="0076467A">
      <w:pPr>
        <w:pStyle w:val="ConsPlusNormal"/>
        <w:jc w:val="right"/>
      </w:pPr>
      <w:r>
        <w:t>О.А.ЧИРКУНОВ</w:t>
      </w:r>
    </w:p>
    <w:p w:rsidR="0076467A" w:rsidRDefault="0076467A">
      <w:pPr>
        <w:pStyle w:val="ConsPlusNormal"/>
        <w:jc w:val="both"/>
      </w:pPr>
      <w:r>
        <w:t>14.12.2007 N 150-ПК</w:t>
      </w:r>
    </w:p>
    <w:p w:rsidR="0076467A" w:rsidRDefault="0076467A">
      <w:pPr>
        <w:pStyle w:val="ConsPlusNormal"/>
        <w:jc w:val="both"/>
      </w:pPr>
    </w:p>
    <w:p w:rsidR="0076467A" w:rsidRDefault="0076467A">
      <w:pPr>
        <w:pStyle w:val="ConsPlusNormal"/>
        <w:jc w:val="both"/>
      </w:pPr>
    </w:p>
    <w:p w:rsidR="0076467A" w:rsidRDefault="0076467A">
      <w:pPr>
        <w:pStyle w:val="ConsPlusNormal"/>
        <w:pBdr>
          <w:top w:val="single" w:sz="6" w:space="0" w:color="auto"/>
        </w:pBdr>
        <w:spacing w:before="100" w:after="100"/>
        <w:jc w:val="both"/>
        <w:rPr>
          <w:sz w:val="2"/>
          <w:szCs w:val="2"/>
        </w:rPr>
      </w:pPr>
    </w:p>
    <w:p w:rsidR="004B7BCE" w:rsidRDefault="004B7BCE">
      <w:bookmarkStart w:id="22" w:name="_GoBack"/>
      <w:bookmarkEnd w:id="22"/>
    </w:p>
    <w:sectPr w:rsidR="004B7BCE" w:rsidSect="00AB75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7A"/>
    <w:rsid w:val="004B7BCE"/>
    <w:rsid w:val="00764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79BF4-6F86-4B8F-9AF1-9A39B510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6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646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46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646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646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6467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646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6467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9E9AE55E34635CBD2CD05B9DEE2EA95B1334DE8C4DCCF1BBC11951D8BDD71D546A9F3537FCD07B5DF9AAAD571E2A6FE1C04CA9D8D7C5EADF5A46644w5K" TargetMode="External"/><Relationship Id="rId117" Type="http://schemas.openxmlformats.org/officeDocument/2006/relationships/hyperlink" Target="consultantplus://offline/ref=89E9AE55E34635CBD2CD05B9DEE2EA95B1334DE8C4D7C515BB11951D8BDD71D546A9F3537FCD07B5DF9AAAD671E2A6FE1C04CA9D8D7C5EADF5A46644w5K" TargetMode="External"/><Relationship Id="rId21" Type="http://schemas.openxmlformats.org/officeDocument/2006/relationships/hyperlink" Target="consultantplus://offline/ref=89E9AE55E34635CBD2CD05B9DEE2EA95B1334DE8C4D7C515BB11951D8BDD71D546A9F3537FCD07B5DF9AABDD71E2A6FE1C04CA9D8D7C5EADF5A46644w5K" TargetMode="External"/><Relationship Id="rId42" Type="http://schemas.openxmlformats.org/officeDocument/2006/relationships/hyperlink" Target="consultantplus://offline/ref=89E9AE55E34635CBD2CD05B9DEE2EA95B1334DE8C3D2C015BD11951D8BDD71D546A9F3537FCD07B5DF9AAAD171E2A6FE1C04CA9D8D7C5EADF5A46644w5K" TargetMode="External"/><Relationship Id="rId47" Type="http://schemas.openxmlformats.org/officeDocument/2006/relationships/hyperlink" Target="consultantplus://offline/ref=89E9AE55E34635CBD2CD05B9DEE2EA95B1334DE8C1D7CE15B012C81783847DD741A6AC4478840BB4DF9AABD573BDA3EB0D5CC698976259B4E9A664474Bw0K" TargetMode="External"/><Relationship Id="rId63" Type="http://schemas.openxmlformats.org/officeDocument/2006/relationships/hyperlink" Target="consultantplus://offline/ref=89E9AE55E34635CBD2CD1BB4C88EB79EBA3D12E7C4D3CC4BE54ECE40DCD47B8213E6F21D3AC418B5D884A9D5784Bw6K" TargetMode="External"/><Relationship Id="rId68" Type="http://schemas.openxmlformats.org/officeDocument/2006/relationships/hyperlink" Target="consultantplus://offline/ref=89E9AE55E34635CBD2CD05B9DEE2EA95B1334DE8C6D6C418BA11951D8BDD71D546A9F3537FCD07B5DF9AA8D471E2A6FE1C04CA9D8D7C5EADF5A46644w5K" TargetMode="External"/><Relationship Id="rId84" Type="http://schemas.openxmlformats.org/officeDocument/2006/relationships/hyperlink" Target="consultantplus://offline/ref=89E9AE55E34635CBD2CD05B9DEE2EA95B1334DE8C8DDC31DBB11951D8BDD71D546A9F3537FCD07B5DF9AA9D171E2A6FE1C04CA9D8D7C5EADF5A46644w5K" TargetMode="External"/><Relationship Id="rId89" Type="http://schemas.openxmlformats.org/officeDocument/2006/relationships/hyperlink" Target="consultantplus://offline/ref=89E9AE55E34635CBD2CD05B9DEE2EA95B1334DE8C6D6C418BA11951D8BDD71D546A9F3537FCD07B5DF9AAFD671E2A6FE1C04CA9D8D7C5EADF5A46644w5K" TargetMode="External"/><Relationship Id="rId112" Type="http://schemas.openxmlformats.org/officeDocument/2006/relationships/hyperlink" Target="consultantplus://offline/ref=89E9AE55E34635CBD2CD1BB4C88EB79EBA3C13E6C2D0CC4BE54ECE40DCD47B8213E6F21D3AC418B5D884A9D5784Bw6K" TargetMode="External"/><Relationship Id="rId133" Type="http://schemas.openxmlformats.org/officeDocument/2006/relationships/hyperlink" Target="consultantplus://offline/ref=89E9AE55E34635CBD2CD05B9DEE2EA95B1334DE8C3D2C015BD11951D8BDD71D546A9F3537FCD07B5DF9AA8DD71E2A6FE1C04CA9D8D7C5EADF5A46644w5K" TargetMode="External"/><Relationship Id="rId138" Type="http://schemas.openxmlformats.org/officeDocument/2006/relationships/hyperlink" Target="consultantplus://offline/ref=89E9AE55E34635CBD2CD05B9DEE2EA95B1334DE8C1D6C41BB81AC81783847DD741A6AC4478840BB4DF9AABD478BDA3EB0D5CC698976259B4E9A664474Bw0K" TargetMode="External"/><Relationship Id="rId154" Type="http://schemas.openxmlformats.org/officeDocument/2006/relationships/hyperlink" Target="consultantplus://offline/ref=89E9AE55E34635CBD2CD05B9DEE2EA95B1334DE8C4D7C515BB11951D8BDD71D546A9F3537FCD07B5DF9AA9D671E2A6FE1C04CA9D8D7C5EADF5A46644w5K" TargetMode="External"/><Relationship Id="rId159" Type="http://schemas.openxmlformats.org/officeDocument/2006/relationships/hyperlink" Target="consultantplus://offline/ref=89E9AE55E34635CBD2CD05B9DEE2EA95B1334DE8C1D5CE15B913C81783847DD741A6AC446A8453B8DE9EB5D57DA8F5BA4B40w9K" TargetMode="External"/><Relationship Id="rId16" Type="http://schemas.openxmlformats.org/officeDocument/2006/relationships/hyperlink" Target="consultantplus://offline/ref=89E9AE55E34635CBD2CD1BB4C88EB79EBA3C13E6C2D0CC4BE54ECE40DCD47B8213E6F21D3AC418B5D884A9D5784Bw6K" TargetMode="External"/><Relationship Id="rId107" Type="http://schemas.openxmlformats.org/officeDocument/2006/relationships/hyperlink" Target="consultantplus://offline/ref=89E9AE55E34635CBD2CD05B9DEE2EA95B1334DE8C4DCCF1BBC11951D8BDD71D546A9F3537FCD07B5DF9AAEDD71E2A6FE1C04CA9D8D7C5EADF5A46644w5K" TargetMode="External"/><Relationship Id="rId11" Type="http://schemas.openxmlformats.org/officeDocument/2006/relationships/hyperlink" Target="consultantplus://offline/ref=89E9AE55E34635CBD2CD05B9DEE2EA95B1334DE8C8DDC31DBB11951D8BDD71D546A9F3537FCD07B5DF9AABD271E2A6FE1C04CA9D8D7C5EADF5A46644w5K" TargetMode="External"/><Relationship Id="rId32" Type="http://schemas.openxmlformats.org/officeDocument/2006/relationships/hyperlink" Target="consultantplus://offline/ref=89E9AE55E34635CBD2CD05B9DEE2EA95B1334DE8C3D2C015BD11951D8BDD71D546A9F3537FCD07B5DF9AAAD671E2A6FE1C04CA9D8D7C5EADF5A46644w5K" TargetMode="External"/><Relationship Id="rId37" Type="http://schemas.openxmlformats.org/officeDocument/2006/relationships/hyperlink" Target="consultantplus://offline/ref=89E9AE55E34635CBD2CD05B9DEE2EA95B1334DE8C6D6C418BA11951D8BDD71D546A9F3537FCD07B5DF9AAAD071E2A6FE1C04CA9D8D7C5EADF5A46644w5K" TargetMode="External"/><Relationship Id="rId53" Type="http://schemas.openxmlformats.org/officeDocument/2006/relationships/hyperlink" Target="consultantplus://offline/ref=89E9AE55E34635CBD2CD05B9DEE2EA95B1334DE8C4DCCF1BBC11951D8BDD71D546A9F3537FCD07B5DF9AA8D671E2A6FE1C04CA9D8D7C5EADF5A46644w5K" TargetMode="External"/><Relationship Id="rId58" Type="http://schemas.openxmlformats.org/officeDocument/2006/relationships/hyperlink" Target="consultantplus://offline/ref=89E9AE55E34635CBD2CD05B9DEE2EA95B1334DE8C4DCCF1BBC11951D8BDD71D546A9F3537FCD07B5DF9AAFDC71E2A6FE1C04CA9D8D7C5EADF5A46644w5K" TargetMode="External"/><Relationship Id="rId74" Type="http://schemas.openxmlformats.org/officeDocument/2006/relationships/hyperlink" Target="consultantplus://offline/ref=89E9AE55E34635CBD2CD05B9DEE2EA95B1334DE8C6D6C418BA11951D8BDD71D546A9F3537FCD07B5DF9AA8D371E2A6FE1C04CA9D8D7C5EADF5A46644w5K" TargetMode="External"/><Relationship Id="rId79" Type="http://schemas.openxmlformats.org/officeDocument/2006/relationships/hyperlink" Target="consultantplus://offline/ref=89E9AE55E34635CBD2CD05B9DEE2EA95B1334DE8C6D6C418BA11951D8BDD71D546A9F3537FCD07B5DF9AA8DD71E2A6FE1C04CA9D8D7C5EADF5A46644w5K" TargetMode="External"/><Relationship Id="rId102" Type="http://schemas.openxmlformats.org/officeDocument/2006/relationships/hyperlink" Target="consultantplus://offline/ref=89E9AE55E34635CBD2CD05B9DEE2EA95B1334DE8C8DDC31DBB11951D8BDD71D546A9F3537FCD07B5DF9AA8D471E2A6FE1C04CA9D8D7C5EADF5A46644w5K" TargetMode="External"/><Relationship Id="rId123" Type="http://schemas.openxmlformats.org/officeDocument/2006/relationships/hyperlink" Target="consultantplus://offline/ref=89E9AE55E34635CBD2CD05B9DEE2EA95B1334DE8C3D2C015BD11951D8BDD71D546A9F3537FCD07B5DF9AA8D471E2A6FE1C04CA9D8D7C5EADF5A46644w5K" TargetMode="External"/><Relationship Id="rId128" Type="http://schemas.openxmlformats.org/officeDocument/2006/relationships/hyperlink" Target="consultantplus://offline/ref=89E9AE55E34635CBD2CD05B9DEE2EA95B1334DE8C5D7CF1EBC11951D8BDD71D546A9F3537FCD07B5DF9AAAD671E2A6FE1C04CA9D8D7C5EADF5A46644w5K" TargetMode="External"/><Relationship Id="rId144" Type="http://schemas.openxmlformats.org/officeDocument/2006/relationships/hyperlink" Target="consultantplus://offline/ref=89E9AE55E34635CBD2CD05B9DEE2EA95B1334DE8C1D6C01DBF1DC81783847DD741A6AC4478840BB4DF9AABD479BDA3EB0D5CC698976259B4E9A664474Bw0K" TargetMode="External"/><Relationship Id="rId149" Type="http://schemas.openxmlformats.org/officeDocument/2006/relationships/hyperlink" Target="consultantplus://offline/ref=89E9AE55E34635CBD2CD05B9DEE2EA95B1334DE8C5D7CF1EBC11951D8BDD71D546A9F3537FCD07B5DF9AA9D271E2A6FE1C04CA9D8D7C5EADF5A46644w5K" TargetMode="External"/><Relationship Id="rId5" Type="http://schemas.openxmlformats.org/officeDocument/2006/relationships/hyperlink" Target="consultantplus://offline/ref=89E9AE55E34635CBD2CD05B9DEE2EA95B1334DE8C3D2C015BD11951D8BDD71D546A9F3537FCD07B5DF9AABD271E2A6FE1C04CA9D8D7C5EADF5A46644w5K" TargetMode="External"/><Relationship Id="rId90" Type="http://schemas.openxmlformats.org/officeDocument/2006/relationships/hyperlink" Target="consultantplus://offline/ref=89E9AE55E34635CBD2CD05B9DEE2EA95B1334DE8C6D6C418BA11951D8BDD71D546A9F3537FCD07B5DF9AAFD171E2A6FE1C04CA9D8D7C5EADF5A46644w5K" TargetMode="External"/><Relationship Id="rId95" Type="http://schemas.openxmlformats.org/officeDocument/2006/relationships/hyperlink" Target="consultantplus://offline/ref=89E9AE55E34635CBD2CD05B9DEE2EA95B1334DE8C8DDC31DBB11951D8BDD71D546A9F3537FCD07B5DF9AA8D171E2A6FE1C04CA9D8D7C5EADF5A46644w5K" TargetMode="External"/><Relationship Id="rId160" Type="http://schemas.openxmlformats.org/officeDocument/2006/relationships/hyperlink" Target="consultantplus://offline/ref=89E9AE55E34635CBD2CD05B9DEE2EA95B1334DE8C2D7CF1CBD11951D8BDD71D546A9F3417F950BB4DB84ABD264B4F7B844w9K" TargetMode="External"/><Relationship Id="rId165" Type="http://schemas.openxmlformats.org/officeDocument/2006/relationships/hyperlink" Target="consultantplus://offline/ref=89E9AE55E34635CBD2CD05B9DEE2EA95B1334DE8C2D6C215BC11951D8BDD71D546A9F3417F950BB4DB84ABD264B4F7B844w9K" TargetMode="External"/><Relationship Id="rId22" Type="http://schemas.openxmlformats.org/officeDocument/2006/relationships/hyperlink" Target="consultantplus://offline/ref=89E9AE55E34635CBD2CD05B9DEE2EA95B1334DE8C5D5C41CBD11951D8BDD71D546A9F3417F950BB4DB84ABD264B4F7B844w9K" TargetMode="External"/><Relationship Id="rId27" Type="http://schemas.openxmlformats.org/officeDocument/2006/relationships/hyperlink" Target="consultantplus://offline/ref=89E9AE55E34635CBD2CD05B9DEE2EA95B1334DE8C4DCCF1BBC11951D8BDD71D546A9F3537FCD07B5DF9AAAD471E2A6FE1C04CA9D8D7C5EADF5A46644w5K" TargetMode="External"/><Relationship Id="rId43" Type="http://schemas.openxmlformats.org/officeDocument/2006/relationships/hyperlink" Target="consultantplus://offline/ref=89E9AE55E34635CBD2CD05B9DEE2EA95B1334DE8C1D5CE15B913C81783847DD741A6AC446A8453B8DE9EB5D57DA8F5BA4B40w9K" TargetMode="External"/><Relationship Id="rId48" Type="http://schemas.openxmlformats.org/officeDocument/2006/relationships/hyperlink" Target="consultantplus://offline/ref=89E9AE55E34635CBD2CD05B9DEE2EA95B1334DE8C4DCCF1BBC11951D8BDD71D546A9F3537FCD07B5DF9AA9D571E2A6FE1C04CA9D8D7C5EADF5A46644w5K" TargetMode="External"/><Relationship Id="rId64" Type="http://schemas.openxmlformats.org/officeDocument/2006/relationships/hyperlink" Target="consultantplus://offline/ref=89E9AE55E34635CBD2CD05B9DEE2EA95B1334DE8C6D6C418BA11951D8BDD71D546A9F3537FCD07B5DF9AA9DD71E2A6FE1C04CA9D8D7C5EADF5A46644w5K" TargetMode="External"/><Relationship Id="rId69" Type="http://schemas.openxmlformats.org/officeDocument/2006/relationships/hyperlink" Target="consultantplus://offline/ref=89E9AE55E34635CBD2CD05B9DEE2EA95B1334DE8C6D6C418BA11951D8BDD71D546A9F3537FCD07B5DF9AA8D471E2A6FE1C04CA9D8D7C5EADF5A46644w5K" TargetMode="External"/><Relationship Id="rId113" Type="http://schemas.openxmlformats.org/officeDocument/2006/relationships/hyperlink" Target="consultantplus://offline/ref=89E9AE55E34635CBD2CD05B9DEE2EA95B1334DE8C4DCCF1BBC11951D8BDD71D546A9F3537FCD07B5DF9AADD271E2A6FE1C04CA9D8D7C5EADF5A46644w5K" TargetMode="External"/><Relationship Id="rId118" Type="http://schemas.openxmlformats.org/officeDocument/2006/relationships/hyperlink" Target="consultantplus://offline/ref=89E9AE55E34635CBD2CD05B9DEE2EA95B1334DE8C3D2C015BD11951D8BDD71D546A9F3537FCD07B5DF9AA9D671E2A6FE1C04CA9D8D7C5EADF5A46644w5K" TargetMode="External"/><Relationship Id="rId134" Type="http://schemas.openxmlformats.org/officeDocument/2006/relationships/hyperlink" Target="consultantplus://offline/ref=89E9AE55E34635CBD2CD05B9DEE2EA95B1334DE8C5D7CF1EBC11951D8BDD71D546A9F3537FCD07B5DF9AAAD371E2A6FE1C04CA9D8D7C5EADF5A46644w5K" TargetMode="External"/><Relationship Id="rId139" Type="http://schemas.openxmlformats.org/officeDocument/2006/relationships/hyperlink" Target="consultantplus://offline/ref=89E9AE55E34635CBD2CD05B9DEE2EA95B1334DE8C1D6C01DBF1DC81783847DD741A6AC4478840BB4DF9AABD573BDA3EB0D5CC698976259B4E9A664474Bw0K" TargetMode="External"/><Relationship Id="rId80" Type="http://schemas.openxmlformats.org/officeDocument/2006/relationships/hyperlink" Target="consultantplus://offline/ref=89E9AE55E34635CBD2CD05B9DEE2EA95B1334DE8C8DDC31DBB11951D8BDD71D546A9F3537FCD07B5DF9AA8D171E2A6FE1C04CA9D8D7C5EADF5A46644w5K" TargetMode="External"/><Relationship Id="rId85" Type="http://schemas.openxmlformats.org/officeDocument/2006/relationships/hyperlink" Target="consultantplus://offline/ref=89E9AE55E34635CBD2CD05B9DEE2EA95B1334DE8C8DDC31DBB11951D8BDD71D546A9F3537FCD07B5DF9AA9D371E2A6FE1C04CA9D8D7C5EADF5A46644w5K" TargetMode="External"/><Relationship Id="rId150" Type="http://schemas.openxmlformats.org/officeDocument/2006/relationships/hyperlink" Target="consultantplus://offline/ref=89E9AE55E34635CBD2CD05B9DEE2EA95B1334DE8C5D7CF1EBC11951D8BDD71D546A9F3537FCD07B5DF9AA9D271E2A6FE1C04CA9D8D7C5EADF5A46644w5K" TargetMode="External"/><Relationship Id="rId155" Type="http://schemas.openxmlformats.org/officeDocument/2006/relationships/hyperlink" Target="consultantplus://offline/ref=89E9AE55E34635CBD2CD05B9DEE2EA95B1334DE8C3D2C015BD11951D8BDD71D546A9F3537FCD07B5DF9AA8DC71E2A6FE1C04CA9D8D7C5EADF5A46644w5K" TargetMode="External"/><Relationship Id="rId12" Type="http://schemas.openxmlformats.org/officeDocument/2006/relationships/hyperlink" Target="consultantplus://offline/ref=89E9AE55E34635CBD2CD05B9DEE2EA95B1334DE8C1D7CE15B012C81783847DD741A6AC4478840BB4DF9AABD572BDA3EB0D5CC698976259B4E9A664474Bw0K" TargetMode="External"/><Relationship Id="rId17" Type="http://schemas.openxmlformats.org/officeDocument/2006/relationships/hyperlink" Target="consultantplus://offline/ref=89E9AE55E34635CBD2CD05B9DEE2EA95B1334DE8C6D6C418BA11951D8BDD71D546A9F3537FCD07B5DF9AABDD71E2A6FE1C04CA9D8D7C5EADF5A46644w5K" TargetMode="External"/><Relationship Id="rId33" Type="http://schemas.openxmlformats.org/officeDocument/2006/relationships/hyperlink" Target="consultantplus://offline/ref=89E9AE55E34635CBD2CD05B9DEE2EA95B1334DE8C1D6C41BB81AC81783847DD741A6AC4478840BB4DF9AABD573BDA3EB0D5CC698976259B4E9A664474Bw0K" TargetMode="External"/><Relationship Id="rId38" Type="http://schemas.openxmlformats.org/officeDocument/2006/relationships/hyperlink" Target="consultantplus://offline/ref=89E9AE55E34635CBD2CD05B9DEE2EA95B1334DE8C4DCCF1BBC11951D8BDD71D546A9F3537FCD07B5DF9AAADD71E2A6FE1C04CA9D8D7C5EADF5A46644w5K" TargetMode="External"/><Relationship Id="rId59" Type="http://schemas.openxmlformats.org/officeDocument/2006/relationships/hyperlink" Target="consultantplus://offline/ref=89E9AE55E34635CBD2CD05B9DEE2EA95B1334DE8C4DCCF1BBC11951D8BDD71D546A9F3537FCD07B5DF9AAED471E2A6FE1C04CA9D8D7C5EADF5A46644w5K" TargetMode="External"/><Relationship Id="rId103" Type="http://schemas.openxmlformats.org/officeDocument/2006/relationships/hyperlink" Target="consultantplus://offline/ref=89E9AE55E34635CBD2CD05B9DEE2EA95B1334DE8C6D6C418BA11951D8BDD71D546A9F3537FCD07B5DF9AAED571E2A6FE1C04CA9D8D7C5EADF5A46644w5K" TargetMode="External"/><Relationship Id="rId108" Type="http://schemas.openxmlformats.org/officeDocument/2006/relationships/hyperlink" Target="consultantplus://offline/ref=89E9AE55E34635CBD2CD05B9DEE2EA95B1334DE8C4DCCF1BBC11951D8BDD71D546A9F3537FCD07B5DF9AADD571E2A6FE1C04CA9D8D7C5EADF5A46644w5K" TargetMode="External"/><Relationship Id="rId124" Type="http://schemas.openxmlformats.org/officeDocument/2006/relationships/hyperlink" Target="consultantplus://offline/ref=89E9AE55E34635CBD2CD05B9DEE2EA95B1334DE8C3D2C015BD11951D8BDD71D546A9F3537FCD07B5DF9AA8D671E2A6FE1C04CA9D8D7C5EADF5A46644w5K" TargetMode="External"/><Relationship Id="rId129" Type="http://schemas.openxmlformats.org/officeDocument/2006/relationships/hyperlink" Target="consultantplus://offline/ref=89E9AE55E34635CBD2CD05B9DEE2EA95B1334DE8C5D7CF1EBC11951D8BDD71D546A9F3537FCD07B5DF9AAAD671E2A6FE1C04CA9D8D7C5EADF5A46644w5K" TargetMode="External"/><Relationship Id="rId54" Type="http://schemas.openxmlformats.org/officeDocument/2006/relationships/hyperlink" Target="consultantplus://offline/ref=89E9AE55E34635CBD2CD05B9DEE2EA95B1334DE8C4DCCF1BBC11951D8BDD71D546A9F3537FCD07B5DF9AA8D171E2A6FE1C04CA9D8D7C5EADF5A46644w5K" TargetMode="External"/><Relationship Id="rId70" Type="http://schemas.openxmlformats.org/officeDocument/2006/relationships/hyperlink" Target="consultantplus://offline/ref=89E9AE55E34635CBD2CD05B9DEE2EA95B1334DE8C6D6C418BA11951D8BDD71D546A9F3537FCD07B5DF9AA8D771E2A6FE1C04CA9D8D7C5EADF5A46644w5K" TargetMode="External"/><Relationship Id="rId75" Type="http://schemas.openxmlformats.org/officeDocument/2006/relationships/hyperlink" Target="consultantplus://offline/ref=89E9AE55E34635CBD2CD05B9DEE2EA95B1334DE8C6D6C418BA11951D8BDD71D546A9F3537FCD07B5DF9AA8D371E2A6FE1C04CA9D8D7C5EADF5A46644w5K" TargetMode="External"/><Relationship Id="rId91" Type="http://schemas.openxmlformats.org/officeDocument/2006/relationships/hyperlink" Target="consultantplus://offline/ref=89E9AE55E34635CBD2CD1BB4C88EB79EBA3A14E2C6D7CC4BE54ECE40DCD47B8213E6F21D3AC418B5D884A9D5784Bw6K" TargetMode="External"/><Relationship Id="rId96" Type="http://schemas.openxmlformats.org/officeDocument/2006/relationships/hyperlink" Target="consultantplus://offline/ref=89E9AE55E34635CBD2CD05B9DEE2EA95B1334DE8C6D6C418BA11951D8BDD71D546A9F3537FCD07B5DF9AAFD271E2A6FE1C04CA9D8D7C5EADF5A46644w5K" TargetMode="External"/><Relationship Id="rId140" Type="http://schemas.openxmlformats.org/officeDocument/2006/relationships/hyperlink" Target="consultantplus://offline/ref=89E9AE55E34635CBD2CD05B9DEE2EA95B1334DE8C5D7CF1EBC11951D8BDD71D546A9F3537FCD07B5DF9AA9D571E2A6FE1C04CA9D8D7C5EADF5A46644w5K" TargetMode="External"/><Relationship Id="rId145" Type="http://schemas.openxmlformats.org/officeDocument/2006/relationships/hyperlink" Target="consultantplus://offline/ref=89E9AE55E34635CBD2CD05B9DEE2EA95B1334DE8C4D7C515BB11951D8BDD71D546A9F3537FCD07B5DF9AAAD071E2A6FE1C04CA9D8D7C5EADF5A46644w5K" TargetMode="External"/><Relationship Id="rId161" Type="http://schemas.openxmlformats.org/officeDocument/2006/relationships/hyperlink" Target="consultantplus://offline/ref=89E9AE55E34635CBD2CD05B9DEE2EA95B1334DE8C2D7CF1CBD11951D8BDD71D546A9F3417F950BB4DB84ABD264B4F7B844w9K"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9E9AE55E34635CBD2CD05B9DEE2EA95B1334DE8C4D7C515BB11951D8BDD71D546A9F3537FCD07B5DF9AABD271E2A6FE1C04CA9D8D7C5EADF5A46644w5K" TargetMode="External"/><Relationship Id="rId15" Type="http://schemas.openxmlformats.org/officeDocument/2006/relationships/hyperlink" Target="consultantplus://offline/ref=89E9AE55E34635CBD2CD05B9DEE2EA95B1334DE8C3DDCE1CB111951D8BDD71D546A9F3537FCD07B5DF9AADD471E2A6FE1C04CA9D8D7C5EADF5A46644w5K" TargetMode="External"/><Relationship Id="rId23" Type="http://schemas.openxmlformats.org/officeDocument/2006/relationships/hyperlink" Target="consultantplus://offline/ref=89E9AE55E34635CBD2CD05B9DEE2EA95B1334DE8C5D7CF1EBC11951D8BDD71D546A9F3537FCD07B5DF9AAAD571E2A6FE1C04CA9D8D7C5EADF5A46644w5K" TargetMode="External"/><Relationship Id="rId28" Type="http://schemas.openxmlformats.org/officeDocument/2006/relationships/hyperlink" Target="consultantplus://offline/ref=89E9AE55E34635CBD2CD05B9DEE2EA95B1334DE8C3D2C015BD11951D8BDD71D546A9F3537FCD07B5DF9AABDC71E2A6FE1C04CA9D8D7C5EADF5A46644w5K" TargetMode="External"/><Relationship Id="rId36" Type="http://schemas.openxmlformats.org/officeDocument/2006/relationships/hyperlink" Target="consultantplus://offline/ref=89E9AE55E34635CBD2CD05B9DEE2EA95B1334DE8C6D6C418BA11951D8BDD71D546A9F3537FCD07B5DF9AAAD171E2A6FE1C04CA9D8D7C5EADF5A46644w5K" TargetMode="External"/><Relationship Id="rId49" Type="http://schemas.openxmlformats.org/officeDocument/2006/relationships/hyperlink" Target="consultantplus://offline/ref=89E9AE55E34635CBD2CD05B9DEE2EA95B1334DE8C4DCCF1BBC11951D8BDD71D546A9F3537FCD07B5DF9AA9D671E2A6FE1C04CA9D8D7C5EADF5A46644w5K" TargetMode="External"/><Relationship Id="rId57" Type="http://schemas.openxmlformats.org/officeDocument/2006/relationships/hyperlink" Target="consultantplus://offline/ref=89E9AE55E34635CBD2CD05B9DEE2EA95B1334DE8C4DCCF1BBC11951D8BDD71D546A9F3537FCD07B5DF9AAFD371E2A6FE1C04CA9D8D7C5EADF5A46644w5K" TargetMode="External"/><Relationship Id="rId106" Type="http://schemas.openxmlformats.org/officeDocument/2006/relationships/hyperlink" Target="consultantplus://offline/ref=89E9AE55E34635CBD2CD05B9DEE2EA95B1334DE8C6D6C418BA11951D8BDD71D546A9F3537FCD07B5DF9AAED671E2A6FE1C04CA9D8D7C5EADF5A46644w5K" TargetMode="External"/><Relationship Id="rId114" Type="http://schemas.openxmlformats.org/officeDocument/2006/relationships/hyperlink" Target="consultantplus://offline/ref=89E9AE55E34635CBD2CD05B9DEE2EA95B1334DE8C4D0C51BB011951D8BDD71D546A9F3537FCD07B5DF9AAAD771E2A6FE1C04CA9D8D7C5EADF5A46644w5K" TargetMode="External"/><Relationship Id="rId119" Type="http://schemas.openxmlformats.org/officeDocument/2006/relationships/hyperlink" Target="consultantplus://offline/ref=89E9AE55E34635CBD2CD05B9DEE2EA95B1334DE8C3D2C015BD11951D8BDD71D546A9F3537FCD07B5DF9AA9D071E2A6FE1C04CA9D8D7C5EADF5A46644w5K" TargetMode="External"/><Relationship Id="rId127" Type="http://schemas.openxmlformats.org/officeDocument/2006/relationships/hyperlink" Target="consultantplus://offline/ref=89E9AE55E34635CBD2CD05B9DEE2EA95B1334DE8C5D7CF1EBC11951D8BDD71D546A9F3537FCD07B5DF9AAAD771E2A6FE1C04CA9D8D7C5EADF5A46644w5K" TargetMode="External"/><Relationship Id="rId10" Type="http://schemas.openxmlformats.org/officeDocument/2006/relationships/hyperlink" Target="consultantplus://offline/ref=89E9AE55E34635CBD2CD05B9DEE2EA95B1334DE8C6D6C418BA11951D8BDD71D546A9F3537FCD07B5DF9AABD271E2A6FE1C04CA9D8D7C5EADF5A46644w5K" TargetMode="External"/><Relationship Id="rId31" Type="http://schemas.openxmlformats.org/officeDocument/2006/relationships/hyperlink" Target="consultantplus://offline/ref=89E9AE55E34635CBD2CD05B9DEE2EA95B1334DE8C3D2C015BD11951D8BDD71D546A9F3537FCD07B5DF9AAAD771E2A6FE1C04CA9D8D7C5EADF5A46644w5K" TargetMode="External"/><Relationship Id="rId44" Type="http://schemas.openxmlformats.org/officeDocument/2006/relationships/hyperlink" Target="consultantplus://offline/ref=89E9AE55E34635CBD2CD05B9DEE2EA95B1334DE8C5D7CF1EBC11951D8BDD71D546A9F3537FCD07B5DF9AAAD471E2A6FE1C04CA9D8D7C5EADF5A46644w5K" TargetMode="External"/><Relationship Id="rId52" Type="http://schemas.openxmlformats.org/officeDocument/2006/relationships/hyperlink" Target="consultantplus://offline/ref=89E9AE55E34635CBD2CD05B9DEE2EA95B1334DE8C4DCCF1BBC11951D8BDD71D546A9F3537FCD07B5DF9AA8D771E2A6FE1C04CA9D8D7C5EADF5A46644w5K" TargetMode="External"/><Relationship Id="rId60" Type="http://schemas.openxmlformats.org/officeDocument/2006/relationships/hyperlink" Target="consultantplus://offline/ref=89E9AE55E34635CBD2CD05B9DEE2EA95B1334DE8C4DCCF1BBC11951D8BDD71D546A9F3537FCD07B5DF9AAED671E2A6FE1C04CA9D8D7C5EADF5A46644w5K" TargetMode="External"/><Relationship Id="rId65" Type="http://schemas.openxmlformats.org/officeDocument/2006/relationships/hyperlink" Target="consultantplus://offline/ref=89E9AE55E34635CBD2CD05B9DEE2EA95B1334DE8C6D6C418BA11951D8BDD71D546A9F3537FCD07B5DF9AA8D571E2A6FE1C04CA9D8D7C5EADF5A46644w5K" TargetMode="External"/><Relationship Id="rId73" Type="http://schemas.openxmlformats.org/officeDocument/2006/relationships/hyperlink" Target="consultantplus://offline/ref=89E9AE55E34635CBD2CD05B9DEE2EA95B1334DE8C6D6C418BA11951D8BDD71D546A9F3537FCD07B5DF9AA8D371E2A6FE1C04CA9D8D7C5EADF5A46644w5K" TargetMode="External"/><Relationship Id="rId78" Type="http://schemas.openxmlformats.org/officeDocument/2006/relationships/hyperlink" Target="consultantplus://offline/ref=89E9AE55E34635CBD2CD05B9DEE2EA95B1334DE8C6D6C418BA11951D8BDD71D546A9F3537FCD07B5DF9AA8DD71E2A6FE1C04CA9D8D7C5EADF5A46644w5K" TargetMode="External"/><Relationship Id="rId81" Type="http://schemas.openxmlformats.org/officeDocument/2006/relationships/hyperlink" Target="consultantplus://offline/ref=89E9AE55E34635CBD2CD05B9DEE2EA95B1334DE8C8DDC31DBB11951D8BDD71D546A9F3537FCD07B5DF9AA8D171E2A6FE1C04CA9D8D7C5EADF5A46644w5K" TargetMode="External"/><Relationship Id="rId86" Type="http://schemas.openxmlformats.org/officeDocument/2006/relationships/hyperlink" Target="consultantplus://offline/ref=89E9AE55E34635CBD2CD05B9DEE2EA95B1334DE8C8DDC31DBB11951D8BDD71D546A9F3537FCD07B5DF9AA9DC71E2A6FE1C04CA9D8D7C5EADF5A46644w5K" TargetMode="External"/><Relationship Id="rId94" Type="http://schemas.openxmlformats.org/officeDocument/2006/relationships/hyperlink" Target="consultantplus://offline/ref=89E9AE55E34635CBD2CD05B9DEE2EA95B1334DE8C6D6C418BA11951D8BDD71D546A9F3537FCD07B5DF9AAFD071E2A6FE1C04CA9D8D7C5EADF5A46644w5K" TargetMode="External"/><Relationship Id="rId99" Type="http://schemas.openxmlformats.org/officeDocument/2006/relationships/hyperlink" Target="consultantplus://offline/ref=89E9AE55E34635CBD2CD05B9DEE2EA95B1334DE8C8DDC31DBB11951D8BDD71D546A9F3537FCD07B5DF9AA8D171E2A6FE1C04CA9D8D7C5EADF5A46644w5K" TargetMode="External"/><Relationship Id="rId101" Type="http://schemas.openxmlformats.org/officeDocument/2006/relationships/hyperlink" Target="consultantplus://offline/ref=89E9AE55E34635CBD2CD05B9DEE2EA95B1334DE8C8DDC31DBB11951D8BDD71D546A9F3537FCD07B5DF9AA8D171E2A6FE1C04CA9D8D7C5EADF5A46644w5K" TargetMode="External"/><Relationship Id="rId122" Type="http://schemas.openxmlformats.org/officeDocument/2006/relationships/hyperlink" Target="consultantplus://offline/ref=89E9AE55E34635CBD2CD05B9DEE2EA95B1334DE8C3D2C015BD11951D8BDD71D546A9F3537FCD07B5DF9AA9DC71E2A6FE1C04CA9D8D7C5EADF5A46644w5K" TargetMode="External"/><Relationship Id="rId130" Type="http://schemas.openxmlformats.org/officeDocument/2006/relationships/hyperlink" Target="consultantplus://offline/ref=89E9AE55E34635CBD2CD05B9DEE2EA95B1334DE8C5D7CF1EBC11951D8BDD71D546A9F3537FCD07B5DF9AAAD671E2A6FE1C04CA9D8D7C5EADF5A46644w5K" TargetMode="External"/><Relationship Id="rId135" Type="http://schemas.openxmlformats.org/officeDocument/2006/relationships/hyperlink" Target="consultantplus://offline/ref=89E9AE55E34635CBD2CD05B9DEE2EA95B1334DE8C5D7CF1EBC11951D8BDD71D546A9F3537FCD07B5DF9AAAD371E2A6FE1C04CA9D8D7C5EADF5A46644w5K" TargetMode="External"/><Relationship Id="rId143" Type="http://schemas.openxmlformats.org/officeDocument/2006/relationships/hyperlink" Target="consultantplus://offline/ref=89E9AE55E34635CBD2CD05B9DEE2EA95B1334DE8C1D6C01DBF1DC81783847DD741A6AC4478840BB4DF9AABD47BBDA3EB0D5CC698976259B4E9A664474Bw0K" TargetMode="External"/><Relationship Id="rId148" Type="http://schemas.openxmlformats.org/officeDocument/2006/relationships/hyperlink" Target="consultantplus://offline/ref=89E9AE55E34635CBD2CD05B9DEE2EA95B1334DE8C1D6C41BB81AC81783847DD741A6AC4478840BB4DF9AABD47EBDA3EB0D5CC698976259B4E9A664474Bw0K" TargetMode="External"/><Relationship Id="rId151" Type="http://schemas.openxmlformats.org/officeDocument/2006/relationships/hyperlink" Target="consultantplus://offline/ref=89E9AE55E34635CBD2CD05B9DEE2EA95B1334DE8C5D7CF1EBC11951D8BDD71D546A9F3537FCD07B5DF9AA9D271E2A6FE1C04CA9D8D7C5EADF5A46644w5K" TargetMode="External"/><Relationship Id="rId156" Type="http://schemas.openxmlformats.org/officeDocument/2006/relationships/hyperlink" Target="consultantplus://offline/ref=89E9AE55E34635CBD2CD05B9DEE2EA95B1334DE8C4D0C51BB011951D8BDD71D546A9F3537FCD07B5DF9AAAD171E2A6FE1C04CA9D8D7C5EADF5A46644w5K" TargetMode="External"/><Relationship Id="rId164" Type="http://schemas.openxmlformats.org/officeDocument/2006/relationships/hyperlink" Target="consultantplus://offline/ref=89E9AE55E34635CBD2CD05B9DEE2EA95B1334DE8C2D7C01ABA11951D8BDD71D546A9F3417F950BB4DB84ABD264B4F7B844w9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9E9AE55E34635CBD2CD05B9DEE2EA95B1334DE8C5D7CF1EBC11951D8BDD71D546A9F3537FCD07B5DF9AABD271E2A6FE1C04CA9D8D7C5EADF5A46644w5K" TargetMode="External"/><Relationship Id="rId13" Type="http://schemas.openxmlformats.org/officeDocument/2006/relationships/hyperlink" Target="consultantplus://offline/ref=89E9AE55E34635CBD2CD05B9DEE2EA95B1334DE8C1D6C41BB81AC81783847DD741A6AC4478840BB4DF9AABD572BDA3EB0D5CC698976259B4E9A664474Bw0K" TargetMode="External"/><Relationship Id="rId18" Type="http://schemas.openxmlformats.org/officeDocument/2006/relationships/hyperlink" Target="consultantplus://offline/ref=89E9AE55E34635CBD2CD05B9DEE2EA95B1334DE8C5D7CF1EBC11951D8BDD71D546A9F3537FCD07B5DF9AABDD71E2A6FE1C04CA9D8D7C5EADF5A46644w5K" TargetMode="External"/><Relationship Id="rId39" Type="http://schemas.openxmlformats.org/officeDocument/2006/relationships/hyperlink" Target="consultantplus://offline/ref=89E9AE55E34635CBD2CD05B9DEE2EA95B1334DE8C4D0C51BB011951D8BDD71D546A9F3537FCD07B5DF9AAAD571E2A6FE1C04CA9D8D7C5EADF5A46644w5K" TargetMode="External"/><Relationship Id="rId109" Type="http://schemas.openxmlformats.org/officeDocument/2006/relationships/hyperlink" Target="consultantplus://offline/ref=89E9AE55E34635CBD2CD05B9DEE2EA95B1334DE8C4DCCF1BBC11951D8BDD71D546A9F3537FCD07B5DF9AADD671E2A6FE1C04CA9D8D7C5EADF5A46644w5K" TargetMode="External"/><Relationship Id="rId34" Type="http://schemas.openxmlformats.org/officeDocument/2006/relationships/hyperlink" Target="consultantplus://offline/ref=89E9AE55E34635CBD2CD05B9DEE2EA95B1334DE8C4DCCF1BBC11951D8BDD71D546A9F3537FCD07B5DF9AAAD371E2A6FE1C04CA9D8D7C5EADF5A46644w5K" TargetMode="External"/><Relationship Id="rId50" Type="http://schemas.openxmlformats.org/officeDocument/2006/relationships/hyperlink" Target="consultantplus://offline/ref=89E9AE55E34635CBD2CD05B9DEE2EA95B1334DE8C4DCCF1BBC11951D8BDD71D546A9F3537FCD07B5DF9AA9DC71E2A6FE1C04CA9D8D7C5EADF5A46644w5K" TargetMode="External"/><Relationship Id="rId55" Type="http://schemas.openxmlformats.org/officeDocument/2006/relationships/hyperlink" Target="consultantplus://offline/ref=89E9AE55E34635CBD2CD05B9DEE2EA95B1334DE8C4DCCF1BBC11951D8BDD71D546A9F3537FCD07B5DF9AAFD671E2A6FE1C04CA9D8D7C5EADF5A46644w5K" TargetMode="External"/><Relationship Id="rId76" Type="http://schemas.openxmlformats.org/officeDocument/2006/relationships/hyperlink" Target="consultantplus://offline/ref=89E9AE55E34635CBD2CD05B9DEE2EA95B1334DE8C6D6C418BA11951D8BDD71D546A9F3537FCD07B5DF9AA8DD71E2A6FE1C04CA9D8D7C5EADF5A46644w5K" TargetMode="External"/><Relationship Id="rId97" Type="http://schemas.openxmlformats.org/officeDocument/2006/relationships/hyperlink" Target="consultantplus://offline/ref=89E9AE55E34635CBD2CD05B9DEE2EA95B1334DE8C6D6C418BA11951D8BDD71D546A9F3537FCD07B5DF9AAFDD71E2A6FE1C04CA9D8D7C5EADF5A46644w5K" TargetMode="External"/><Relationship Id="rId104" Type="http://schemas.openxmlformats.org/officeDocument/2006/relationships/hyperlink" Target="consultantplus://offline/ref=89E9AE55E34635CBD2CD05B9DEE2EA95B1334DE8C1D4C31DB01BC81783847DD741A6AC4478840BB4DF9AABD47CBDA3EB0D5CC698976259B4E9A664474Bw0K" TargetMode="External"/><Relationship Id="rId120" Type="http://schemas.openxmlformats.org/officeDocument/2006/relationships/hyperlink" Target="consultantplus://offline/ref=89E9AE55E34635CBD2CD1BB4C88EB79EBA3C13E6C2D0CC4BE54ECE40DCD47B8213E6F21D3AC418B5D884A9D5784Bw6K" TargetMode="External"/><Relationship Id="rId125" Type="http://schemas.openxmlformats.org/officeDocument/2006/relationships/hyperlink" Target="consultantplus://offline/ref=89E9AE55E34635CBD2CD05B9DEE2EA95B1334DE8C3D2C015BD11951D8BDD71D546A9F3537FCD07B5DF9AA8D171E2A6FE1C04CA9D8D7C5EADF5A46644w5K" TargetMode="External"/><Relationship Id="rId141" Type="http://schemas.openxmlformats.org/officeDocument/2006/relationships/hyperlink" Target="consultantplus://offline/ref=89E9AE55E34635CBD2CD05B9DEE2EA95B1334DE8C5D7CF1EBC11951D8BDD71D546A9F3537FCD07B5DF9AA9D471E2A6FE1C04CA9D8D7C5EADF5A46644w5K" TargetMode="External"/><Relationship Id="rId146" Type="http://schemas.openxmlformats.org/officeDocument/2006/relationships/hyperlink" Target="consultantplus://offline/ref=89E9AE55E34635CBD2CD05B9DEE2EA95B1334DE8C5D7CF1EBC11951D8BDD71D546A9F3537FCD07B5DF9AA9D371E2A6FE1C04CA9D8D7C5EADF5A46644w5K" TargetMode="External"/><Relationship Id="rId167" Type="http://schemas.openxmlformats.org/officeDocument/2006/relationships/theme" Target="theme/theme1.xml"/><Relationship Id="rId7" Type="http://schemas.openxmlformats.org/officeDocument/2006/relationships/hyperlink" Target="consultantplus://offline/ref=89E9AE55E34635CBD2CD05B9DEE2EA95B1334DE8C4D0C51BB011951D8BDD71D546A9F3537FCD07B5DF9AABD271E2A6FE1C04CA9D8D7C5EADF5A46644w5K" TargetMode="External"/><Relationship Id="rId71" Type="http://schemas.openxmlformats.org/officeDocument/2006/relationships/hyperlink" Target="consultantplus://offline/ref=89E9AE55E34635CBD2CD05B9DEE2EA95B1334DE8C6D6C418BA11951D8BDD71D546A9F3537FCD07B5DF9AA8D171E2A6FE1C04CA9D8D7C5EADF5A46644w5K" TargetMode="External"/><Relationship Id="rId92" Type="http://schemas.openxmlformats.org/officeDocument/2006/relationships/hyperlink" Target="consultantplus://offline/ref=89E9AE55E34635CBD2CD1BB4C88EB79EBA3A14E2C6D7CC4BE54ECE40DCD47B8213E6F21D3AC418B5D884A9D5784Bw6K" TargetMode="External"/><Relationship Id="rId162" Type="http://schemas.openxmlformats.org/officeDocument/2006/relationships/hyperlink" Target="consultantplus://offline/ref=89E9AE55E34635CBD2CD05B9DEE2EA95B1334DE8C6DCC51AB24C9F15D2D173D249F6F6546ECD07B1C19AACCB78B6F54BwAK" TargetMode="External"/><Relationship Id="rId2" Type="http://schemas.openxmlformats.org/officeDocument/2006/relationships/settings" Target="settings.xml"/><Relationship Id="rId29" Type="http://schemas.openxmlformats.org/officeDocument/2006/relationships/hyperlink" Target="consultantplus://offline/ref=89E9AE55E34635CBD2CD05B9DEE2EA95B1334DE8C4DCCF1BBC11951D8BDD71D546A9F3537FCD07B5DF9AAAD071E2A6FE1C04CA9D8D7C5EADF5A46644w5K" TargetMode="External"/><Relationship Id="rId24" Type="http://schemas.openxmlformats.org/officeDocument/2006/relationships/hyperlink" Target="consultantplus://offline/ref=89E9AE55E34635CBD2CD05B9DEE2EA95B1334DE8C4D7C515BB11951D8BDD71D546A9F3537FCD07B5DF9AAAD771E2A6FE1C04CA9D8D7C5EADF5A46644w5K" TargetMode="External"/><Relationship Id="rId40" Type="http://schemas.openxmlformats.org/officeDocument/2006/relationships/hyperlink" Target="consultantplus://offline/ref=89E9AE55E34635CBD2CD05B9DEE2EA95B1334DE8C6D6C418BA11951D8BDD71D546A9F3537FCD07B5DF9AAAD271E2A6FE1C04CA9D8D7C5EADF5A46644w5K" TargetMode="External"/><Relationship Id="rId45" Type="http://schemas.openxmlformats.org/officeDocument/2006/relationships/hyperlink" Target="consultantplus://offline/ref=89E9AE55E34635CBD2CD05B9DEE2EA95B1334DE8C5D7CF1EBC11951D8BDD71D546A9F3537FCD07B5DF9AAAD471E2A6FE1C04CA9D8D7C5EADF5A46644w5K" TargetMode="External"/><Relationship Id="rId66" Type="http://schemas.openxmlformats.org/officeDocument/2006/relationships/hyperlink" Target="consultantplus://offline/ref=89E9AE55E34635CBD2CD05B9DEE2EA95B1334DE8C6D6C418BA11951D8BDD71D546A9F3537FCD07B5DF9AA8D471E2A6FE1C04CA9D8D7C5EADF5A46644w5K" TargetMode="External"/><Relationship Id="rId87" Type="http://schemas.openxmlformats.org/officeDocument/2006/relationships/hyperlink" Target="consultantplus://offline/ref=89E9AE55E34635CBD2CD1BB4C88EB79EBA3A14E2C6D7CC4BE54ECE40DCD47B8201E6AA113BC002BDD691FF843EE3FABB4D17CB9E8D7E59B14Fw7K" TargetMode="External"/><Relationship Id="rId110" Type="http://schemas.openxmlformats.org/officeDocument/2006/relationships/hyperlink" Target="consultantplus://offline/ref=89E9AE55E34635CBD2CD05B9DEE2EA95B1334DE8C4DCCF1BBC11951D8BDD71D546A9F3537FCD07B5DF9AADD171E2A6FE1C04CA9D8D7C5EADF5A46644w5K" TargetMode="External"/><Relationship Id="rId115" Type="http://schemas.openxmlformats.org/officeDocument/2006/relationships/hyperlink" Target="consultantplus://offline/ref=89E9AE55E34635CBD2CD05B9DEE2EA95B1334DE8C3D2C015BD11951D8BDD71D546A9F3537FCD07B5DF9AAADC71E2A6FE1C04CA9D8D7C5EADF5A46644w5K" TargetMode="External"/><Relationship Id="rId131" Type="http://schemas.openxmlformats.org/officeDocument/2006/relationships/hyperlink" Target="consultantplus://offline/ref=89E9AE55E34635CBD2CD05B9DEE2EA95B1334DE8C6D6C418BA11951D8BDD71D546A9F3537FCD07B5DF9AAED171E2A6FE1C04CA9D8D7C5EADF5A46644w5K" TargetMode="External"/><Relationship Id="rId136" Type="http://schemas.openxmlformats.org/officeDocument/2006/relationships/hyperlink" Target="consultantplus://offline/ref=89E9AE55E34635CBD2CD05B9DEE2EA95B1334DE8C4DCCF1BBC11951D8BDD71D546A9F3537FCD07B5DF9AADDD71E2A6FE1C04CA9D8D7C5EADF5A46644w5K" TargetMode="External"/><Relationship Id="rId157" Type="http://schemas.openxmlformats.org/officeDocument/2006/relationships/hyperlink" Target="consultantplus://offline/ref=89E9AE55E34635CBD2CD05B9DEE2EA95B1334DE8C1D5CE15B913C81783847DD741A6AC446A8453B8DE9EB5D57DA8F5BA4B40w9K" TargetMode="External"/><Relationship Id="rId61" Type="http://schemas.openxmlformats.org/officeDocument/2006/relationships/hyperlink" Target="consultantplus://offline/ref=89E9AE55E34635CBD2CD05B9DEE2EA95B1334DE8C4DCCF1BBC11951D8BDD71D546A9F3537FCD07B5DF9AAED171E2A6FE1C04CA9D8D7C5EADF5A46644w5K" TargetMode="External"/><Relationship Id="rId82" Type="http://schemas.openxmlformats.org/officeDocument/2006/relationships/hyperlink" Target="consultantplus://offline/ref=89E9AE55E34635CBD2CD05B9DEE2EA95B1334DE8C6D6C418BA11951D8BDD71D546A9F3537FCD07B5DF9AAFD471E2A6FE1C04CA9D8D7C5EADF5A46644w5K" TargetMode="External"/><Relationship Id="rId152" Type="http://schemas.openxmlformats.org/officeDocument/2006/relationships/hyperlink" Target="consultantplus://offline/ref=89E9AE55E34635CBD2CD05B9DEE2EA95B1334DE8C5D7CF1EBC11951D8BDD71D546A9F3537FCD07B5DF9AA9D271E2A6FE1C04CA9D8D7C5EADF5A46644w5K" TargetMode="External"/><Relationship Id="rId19" Type="http://schemas.openxmlformats.org/officeDocument/2006/relationships/hyperlink" Target="consultantplus://offline/ref=89E9AE55E34635CBD2CD05B9DEE2EA95B1334DE8C6D6C418BA11951D8BDD71D546A9F3537FCD07B5DF9AAAD571E2A6FE1C04CA9D8D7C5EADF5A46644w5K" TargetMode="External"/><Relationship Id="rId14" Type="http://schemas.openxmlformats.org/officeDocument/2006/relationships/hyperlink" Target="consultantplus://offline/ref=89E9AE55E34635CBD2CD05B9DEE2EA95B1334DE8C1D6C01DBF1DC81783847DD741A6AC4478840BB4DF9AABD572BDA3EB0D5CC698976259B4E9A664474Bw0K" TargetMode="External"/><Relationship Id="rId30" Type="http://schemas.openxmlformats.org/officeDocument/2006/relationships/hyperlink" Target="consultantplus://offline/ref=89E9AE55E34635CBD2CD05B9DEE2EA95B1334DE8C3D2C015BD11951D8BDD71D546A9F3537FCD07B5DF9AAAD471E2A6FE1C04CA9D8D7C5EADF5A46644w5K" TargetMode="External"/><Relationship Id="rId35" Type="http://schemas.openxmlformats.org/officeDocument/2006/relationships/hyperlink" Target="consultantplus://offline/ref=89E9AE55E34635CBD2CD05B9DEE2EA95B1334DE8C4D0C51BB011951D8BDD71D546A9F3537FCD07B5DF9AABDC71E2A6FE1C04CA9D8D7C5EADF5A46644w5K" TargetMode="External"/><Relationship Id="rId56" Type="http://schemas.openxmlformats.org/officeDocument/2006/relationships/hyperlink" Target="consultantplus://offline/ref=89E9AE55E34635CBD2CD05B9DEE2EA95B1334DE8C4DCCF1BBC11951D8BDD71D546A9F3537FCD07B5DF9AAFD171E2A6FE1C04CA9D8D7C5EADF5A46644w5K" TargetMode="External"/><Relationship Id="rId77" Type="http://schemas.openxmlformats.org/officeDocument/2006/relationships/hyperlink" Target="consultantplus://offline/ref=89E9AE55E34635CBD2CD05B9DEE2EA95B1334DE8C6D6C418BA11951D8BDD71D546A9F3537FCD07B5DF9AA8DD71E2A6FE1C04CA9D8D7C5EADF5A46644w5K" TargetMode="External"/><Relationship Id="rId100" Type="http://schemas.openxmlformats.org/officeDocument/2006/relationships/hyperlink" Target="consultantplus://offline/ref=89E9AE55E34635CBD2CD05B9DEE2EA95B1334DE8C8DDC31DBB11951D8BDD71D546A9F3537FCD07B5DF9AA8D171E2A6FE1C04CA9D8D7C5EADF5A46644w5K" TargetMode="External"/><Relationship Id="rId105" Type="http://schemas.openxmlformats.org/officeDocument/2006/relationships/hyperlink" Target="consultantplus://offline/ref=89E9AE55E34635CBD2CD05B9DEE2EA95B1334DE8C6D6C418BA11951D8BDD71D546A9F3537FCD07B5DF9AAED771E2A6FE1C04CA9D8D7C5EADF5A46644w5K" TargetMode="External"/><Relationship Id="rId126" Type="http://schemas.openxmlformats.org/officeDocument/2006/relationships/hyperlink" Target="consultantplus://offline/ref=89E9AE55E34635CBD2CD05B9DEE2EA95B1334DE8C3D2C015BD11951D8BDD71D546A9F3537FCD07B5DF9AA8D371E2A6FE1C04CA9D8D7C5EADF5A46644w5K" TargetMode="External"/><Relationship Id="rId147" Type="http://schemas.openxmlformats.org/officeDocument/2006/relationships/hyperlink" Target="consultantplus://offline/ref=89E9AE55E34635CBD2CD05B9DEE2EA95B1334DE8C5D7CF1EBC11951D8BDD71D546A9F3537FCD07B5DF9AA9D371E2A6FE1C04CA9D8D7C5EADF5A46644w5K" TargetMode="External"/><Relationship Id="rId8" Type="http://schemas.openxmlformats.org/officeDocument/2006/relationships/hyperlink" Target="consultantplus://offline/ref=89E9AE55E34635CBD2CD05B9DEE2EA95B1334DE8C4DCCF1BBC11951D8BDD71D546A9F3537FCD07B5DF9AABD271E2A6FE1C04CA9D8D7C5EADF5A46644w5K" TargetMode="External"/><Relationship Id="rId51" Type="http://schemas.openxmlformats.org/officeDocument/2006/relationships/hyperlink" Target="consultantplus://offline/ref=89E9AE55E34635CBD2CD05B9DEE2EA95B1334DE8C4DCCF1BBC11951D8BDD71D546A9F3537FCD07B5DF9AA8D471E2A6FE1C04CA9D8D7C5EADF5A46644w5K" TargetMode="External"/><Relationship Id="rId72" Type="http://schemas.openxmlformats.org/officeDocument/2006/relationships/hyperlink" Target="consultantplus://offline/ref=89E9AE55E34635CBD2CD05B9DEE2EA95B1334DE8C6D6C418BA11951D8BDD71D546A9F3537FCD07B5DF9AA8D071E2A6FE1C04CA9D8D7C5EADF5A46644w5K" TargetMode="External"/><Relationship Id="rId93" Type="http://schemas.openxmlformats.org/officeDocument/2006/relationships/hyperlink" Target="consultantplus://offline/ref=89E9AE55E34635CBD2CD1BB4C88EB79EBA3A14E2C6D7CC4BE54ECE40DCD47B8213E6F21D3AC418B5D884A9D5784Bw6K" TargetMode="External"/><Relationship Id="rId98" Type="http://schemas.openxmlformats.org/officeDocument/2006/relationships/hyperlink" Target="consultantplus://offline/ref=89E9AE55E34635CBD2CD05B9DEE2EA95B1334DE8C8DDC31DBB11951D8BDD71D546A9F3537FCD07B5DF9AA8D171E2A6FE1C04CA9D8D7C5EADF5A46644w5K" TargetMode="External"/><Relationship Id="rId121" Type="http://schemas.openxmlformats.org/officeDocument/2006/relationships/hyperlink" Target="consultantplus://offline/ref=89E9AE55E34635CBD2CD05B9DEE2EA95B1334DE8C3D2C015BD11951D8BDD71D546A9F3537FCD07B5DF9AA9D271E2A6FE1C04CA9D8D7C5EADF5A46644w5K" TargetMode="External"/><Relationship Id="rId142" Type="http://schemas.openxmlformats.org/officeDocument/2006/relationships/hyperlink" Target="consultantplus://offline/ref=89E9AE55E34635CBD2CD05B9DEE2EA95B1334DE8C5D7CF1EBC11951D8BDD71D546A9F3537FCD07B5DF9AA9D771E2A6FE1C04CA9D8D7C5EADF5A46644w5K" TargetMode="External"/><Relationship Id="rId163" Type="http://schemas.openxmlformats.org/officeDocument/2006/relationships/hyperlink" Target="consultantplus://offline/ref=89E9AE55E34635CBD2CD05B9DEE2EA95B1334DE8C1DDC118B111951D8BDD71D546A9F3417F950BB4DB84ABD264B4F7B844w9K" TargetMode="External"/><Relationship Id="rId3" Type="http://schemas.openxmlformats.org/officeDocument/2006/relationships/webSettings" Target="webSettings.xml"/><Relationship Id="rId25" Type="http://schemas.openxmlformats.org/officeDocument/2006/relationships/hyperlink" Target="consultantplus://offline/ref=89E9AE55E34635CBD2CD05B9DEE2EA95B1334DE8C6D6C418BA11951D8BDD71D546A9F3537FCD07B5DF9AAAD471E2A6FE1C04CA9D8D7C5EADF5A46644w5K" TargetMode="External"/><Relationship Id="rId46" Type="http://schemas.openxmlformats.org/officeDocument/2006/relationships/hyperlink" Target="consultantplus://offline/ref=89E9AE55E34635CBD2CD05B9DEE2EA95B1334DE8C6D6C418BA11951D8BDD71D546A9F3537FCD07B5DF9AAADC71E2A6FE1C04CA9D8D7C5EADF5A46644w5K" TargetMode="External"/><Relationship Id="rId67" Type="http://schemas.openxmlformats.org/officeDocument/2006/relationships/hyperlink" Target="consultantplus://offline/ref=89E9AE55E34635CBD2CD05B9DEE2EA95B1334DE8C6D6C418BA11951D8BDD71D546A9F3537FCD07B5DF9AA8D471E2A6FE1C04CA9D8D7C5EADF5A46644w5K" TargetMode="External"/><Relationship Id="rId116" Type="http://schemas.openxmlformats.org/officeDocument/2006/relationships/hyperlink" Target="consultantplus://offline/ref=89E9AE55E34635CBD2CD05B9DEE2EA95B1334DE8C3D2C015BD11951D8BDD71D546A9F3537FCD07B5DF9AA9D771E2A6FE1C04CA9D8D7C5EADF5A46644w5K" TargetMode="External"/><Relationship Id="rId137" Type="http://schemas.openxmlformats.org/officeDocument/2006/relationships/hyperlink" Target="consultantplus://offline/ref=89E9AE55E34635CBD2CD05B9DEE2EA95B1334DE8C5D7CF1EBC11951D8BDD71D546A9F3537FCD07B5DF9AAAD271E2A6FE1C04CA9D8D7C5EADF5A46644w5K" TargetMode="External"/><Relationship Id="rId158" Type="http://schemas.openxmlformats.org/officeDocument/2006/relationships/hyperlink" Target="consultantplus://offline/ref=89E9AE55E34635CBD2CD05B9DEE2EA95B1334DE8C1D5CE15B913C81783847DD741A6AC446A8453B8DE9EB5D57DA8F5BA4B40w9K" TargetMode="External"/><Relationship Id="rId20" Type="http://schemas.openxmlformats.org/officeDocument/2006/relationships/hyperlink" Target="consultantplus://offline/ref=89E9AE55E34635CBD2CD05B9DEE2EA95B1334DE8C5D7CF1EBC11951D8BDD71D546A9F3537FCD07B5DF9AABDC71E2A6FE1C04CA9D8D7C5EADF5A46644w5K" TargetMode="External"/><Relationship Id="rId41" Type="http://schemas.openxmlformats.org/officeDocument/2006/relationships/hyperlink" Target="consultantplus://offline/ref=89E9AE55E34635CBD2CD05B9DEE2EA95B1334DE8C8DDC31DBB11951D8BDD71D546A9F3537FCD07B5DF9AA8D171E2A6FE1C04CA9D8D7C5EADF5A46644w5K" TargetMode="External"/><Relationship Id="rId62" Type="http://schemas.openxmlformats.org/officeDocument/2006/relationships/hyperlink" Target="consultantplus://offline/ref=89E9AE55E34635CBD2CD05B9DEE2EA95B1334DE8C8DDC31DBB11951D8BDD71D546A9F3537FCD07B5DF9AABDD71E2A6FE1C04CA9D8D7C5EADF5A46644w5K" TargetMode="External"/><Relationship Id="rId83" Type="http://schemas.openxmlformats.org/officeDocument/2006/relationships/hyperlink" Target="consultantplus://offline/ref=89E9AE55E34635CBD2CD05B9DEE2EA95B1334DE8C8DDC31DBB11951D8BDD71D546A9F3537FCD07B5DF9AA8D171E2A6FE1C04CA9D8D7C5EADF5A46644w5K" TargetMode="External"/><Relationship Id="rId88" Type="http://schemas.openxmlformats.org/officeDocument/2006/relationships/hyperlink" Target="consultantplus://offline/ref=89E9AE55E34635CBD2CD1BB4C88EB79EBA3B15E2C6DCCC4BE54ECE40DCD47B8201E6AA113BC004BCD791FF843EE3FABB4D17CB9E8D7E59B14Fw7K" TargetMode="External"/><Relationship Id="rId111" Type="http://schemas.openxmlformats.org/officeDocument/2006/relationships/hyperlink" Target="consultantplus://offline/ref=89E9AE55E34635CBD2CD05B9DEE2EA95B1334DE8C4DCCF1BBC11951D8BDD71D546A9F3537FCD07B5DF9AADD371E2A6FE1C04CA9D8D7C5EADF5A46644w5K" TargetMode="External"/><Relationship Id="rId132" Type="http://schemas.openxmlformats.org/officeDocument/2006/relationships/hyperlink" Target="consultantplus://offline/ref=89E9AE55E34635CBD2CD05B9DEE2EA95B1334DE8C6D6C418BA11951D8BDD71D546A9F3537FCD07B5DF9AAEDD71E2A6FE1C04CA9D8D7C5EADF5A46644w5K" TargetMode="External"/><Relationship Id="rId153" Type="http://schemas.openxmlformats.org/officeDocument/2006/relationships/hyperlink" Target="consultantplus://offline/ref=89E9AE55E34635CBD2CD05B9DEE2EA95B1334DE8C4D7C515BB11951D8BDD71D546A9F3537FCD07B5DF9AA9D771E2A6FE1C04CA9D8D7C5EADF5A46644w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20794</Words>
  <Characters>118528</Characters>
  <Application>Microsoft Office Word</Application>
  <DocSecurity>0</DocSecurity>
  <Lines>987</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Берсенев Игорь Валентинович</dc:creator>
  <cp:keywords/>
  <dc:description/>
  <cp:lastModifiedBy>Берсенев Игорь Валентинович</cp:lastModifiedBy>
  <cp:revision>1</cp:revision>
  <dcterms:created xsi:type="dcterms:W3CDTF">2020-07-14T10:48:00Z</dcterms:created>
  <dcterms:modified xsi:type="dcterms:W3CDTF">2020-07-14T10:49:00Z</dcterms:modified>
</cp:coreProperties>
</file>