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F8483" w14:textId="77777777" w:rsidR="008D4EA0" w:rsidRDefault="008D4EA0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</w:p>
    <w:p w14:paraId="49AB992A" w14:textId="77777777" w:rsidR="008D4EA0" w:rsidRDefault="008D4EA0" w:rsidP="00C365E9">
      <w:pPr>
        <w:pStyle w:val="a3"/>
        <w:shd w:val="clear" w:color="auto" w:fill="FFFFFF"/>
        <w:spacing w:before="0" w:beforeAutospacing="0" w:after="0" w:afterAutospacing="0" w:line="240" w:lineRule="exact"/>
        <w:rPr>
          <w:b/>
          <w:color w:val="000000"/>
          <w:sz w:val="28"/>
          <w:szCs w:val="28"/>
        </w:rPr>
      </w:pPr>
    </w:p>
    <w:p w14:paraId="571FB899" w14:textId="77777777" w:rsidR="00082615" w:rsidRPr="00333908" w:rsidRDefault="007E0A7C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CD6F32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 xml:space="preserve"> декабря</w:t>
      </w:r>
      <w:r w:rsidR="00857D51">
        <w:rPr>
          <w:b/>
          <w:color w:val="000000"/>
          <w:sz w:val="28"/>
          <w:szCs w:val="28"/>
        </w:rPr>
        <w:t xml:space="preserve"> </w:t>
      </w:r>
      <w:r w:rsidR="00875E7B" w:rsidRPr="00333908">
        <w:rPr>
          <w:b/>
          <w:color w:val="000000"/>
          <w:sz w:val="28"/>
          <w:szCs w:val="28"/>
        </w:rPr>
        <w:t>2020</w:t>
      </w:r>
      <w:r w:rsidR="00A93616" w:rsidRPr="00333908">
        <w:rPr>
          <w:b/>
          <w:color w:val="000000"/>
          <w:sz w:val="28"/>
          <w:szCs w:val="28"/>
        </w:rPr>
        <w:t xml:space="preserve"> </w:t>
      </w:r>
      <w:r w:rsidR="00082615" w:rsidRPr="00333908">
        <w:rPr>
          <w:b/>
          <w:color w:val="000000"/>
          <w:sz w:val="28"/>
          <w:szCs w:val="28"/>
        </w:rPr>
        <w:t>г</w:t>
      </w:r>
      <w:r w:rsidR="00BB2E00" w:rsidRPr="00333908">
        <w:rPr>
          <w:rStyle w:val="apple-converted-space"/>
          <w:b/>
          <w:iCs/>
          <w:color w:val="000000"/>
          <w:sz w:val="28"/>
          <w:szCs w:val="28"/>
        </w:rPr>
        <w:t>ода</w:t>
      </w:r>
      <w:r w:rsidR="00082615" w:rsidRPr="00333908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="00082615" w:rsidRPr="00333908">
        <w:rPr>
          <w:b/>
          <w:color w:val="000000"/>
          <w:sz w:val="28"/>
          <w:szCs w:val="28"/>
        </w:rPr>
        <w:t>состоялось заседани</w:t>
      </w:r>
      <w:r w:rsidR="00E4457F" w:rsidRPr="00333908">
        <w:rPr>
          <w:b/>
          <w:color w:val="000000"/>
          <w:sz w:val="28"/>
          <w:szCs w:val="28"/>
        </w:rPr>
        <w:t>е</w:t>
      </w:r>
      <w:r w:rsidR="00082615" w:rsidRPr="00333908">
        <w:rPr>
          <w:b/>
          <w:color w:val="000000"/>
          <w:sz w:val="28"/>
          <w:szCs w:val="28"/>
        </w:rPr>
        <w:t xml:space="preserve"> </w:t>
      </w:r>
      <w:r w:rsidR="00CE752A" w:rsidRPr="00333908">
        <w:rPr>
          <w:b/>
          <w:color w:val="000000"/>
          <w:sz w:val="28"/>
          <w:szCs w:val="28"/>
        </w:rPr>
        <w:t>к</w:t>
      </w:r>
      <w:r w:rsidR="00082615" w:rsidRPr="00333908">
        <w:rPr>
          <w:b/>
          <w:color w:val="000000"/>
          <w:sz w:val="28"/>
          <w:szCs w:val="28"/>
        </w:rPr>
        <w:t xml:space="preserve">омиссии </w:t>
      </w:r>
      <w:r>
        <w:rPr>
          <w:b/>
          <w:color w:val="000000"/>
          <w:sz w:val="28"/>
          <w:szCs w:val="28"/>
        </w:rPr>
        <w:br/>
      </w:r>
      <w:r w:rsidR="00082615" w:rsidRPr="00333908">
        <w:rPr>
          <w:b/>
          <w:color w:val="000000"/>
          <w:sz w:val="28"/>
          <w:szCs w:val="28"/>
        </w:rPr>
        <w:t xml:space="preserve">по рассмотрению </w:t>
      </w:r>
      <w:r w:rsidR="00875E7B" w:rsidRPr="00333908">
        <w:rPr>
          <w:b/>
          <w:color w:val="000000"/>
          <w:sz w:val="28"/>
          <w:szCs w:val="28"/>
        </w:rPr>
        <w:t xml:space="preserve">вопросов в сфере противодействия коррупции </w:t>
      </w:r>
      <w:r>
        <w:rPr>
          <w:b/>
          <w:color w:val="000000"/>
          <w:sz w:val="28"/>
          <w:szCs w:val="28"/>
        </w:rPr>
        <w:br/>
      </w:r>
      <w:r w:rsidR="00875E7B" w:rsidRPr="00333908">
        <w:rPr>
          <w:b/>
          <w:color w:val="000000"/>
          <w:sz w:val="28"/>
          <w:szCs w:val="28"/>
        </w:rPr>
        <w:t xml:space="preserve">в отношении лиц, замещающих муниципальные должности, глав местной администрации по контракту муниципальных образований </w:t>
      </w:r>
      <w:r w:rsidR="00333908">
        <w:rPr>
          <w:b/>
          <w:color w:val="000000"/>
          <w:sz w:val="28"/>
          <w:szCs w:val="28"/>
        </w:rPr>
        <w:br/>
      </w:r>
      <w:r w:rsidR="00875E7B" w:rsidRPr="00333908">
        <w:rPr>
          <w:b/>
          <w:color w:val="000000"/>
          <w:sz w:val="28"/>
          <w:szCs w:val="28"/>
        </w:rPr>
        <w:t>Пермского края</w:t>
      </w:r>
      <w:r w:rsidR="00082615" w:rsidRPr="00333908">
        <w:rPr>
          <w:b/>
          <w:color w:val="000000"/>
          <w:sz w:val="28"/>
          <w:szCs w:val="28"/>
        </w:rPr>
        <w:t>.</w:t>
      </w:r>
    </w:p>
    <w:p w14:paraId="6248D9B0" w14:textId="3EB5BCC2" w:rsidR="007E0A7C" w:rsidRPr="00C365E9" w:rsidRDefault="00B61D8A" w:rsidP="00C365E9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proofErr w:type="gramStart"/>
      <w:r w:rsidRPr="00C365E9">
        <w:rPr>
          <w:color w:val="000000"/>
          <w:sz w:val="28"/>
          <w:szCs w:val="28"/>
        </w:rPr>
        <w:t xml:space="preserve">На заседании </w:t>
      </w:r>
      <w:r w:rsidR="00CE752A" w:rsidRPr="00C365E9">
        <w:rPr>
          <w:color w:val="000000"/>
          <w:sz w:val="28"/>
          <w:szCs w:val="28"/>
        </w:rPr>
        <w:t>К</w:t>
      </w:r>
      <w:r w:rsidRPr="00C365E9">
        <w:rPr>
          <w:color w:val="000000"/>
          <w:sz w:val="28"/>
          <w:szCs w:val="28"/>
        </w:rPr>
        <w:t>омиссии были рассмотрены</w:t>
      </w:r>
      <w:r w:rsidR="00BB2E00" w:rsidRPr="00C365E9">
        <w:rPr>
          <w:color w:val="000000"/>
          <w:sz w:val="28"/>
          <w:szCs w:val="28"/>
        </w:rPr>
        <w:t xml:space="preserve"> </w:t>
      </w:r>
      <w:r w:rsidR="00CD6F32" w:rsidRPr="00C365E9">
        <w:rPr>
          <w:bCs/>
          <w:sz w:val="28"/>
          <w:szCs w:val="28"/>
          <w:lang w:eastAsia="en-US"/>
        </w:rPr>
        <w:t xml:space="preserve">уведомления  </w:t>
      </w:r>
      <w:r w:rsidR="00CD6F32" w:rsidRPr="00C365E9">
        <w:rPr>
          <w:bCs/>
          <w:sz w:val="28"/>
          <w:szCs w:val="28"/>
          <w:lang w:eastAsia="en-US"/>
        </w:rPr>
        <w:br/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представленные </w:t>
      </w:r>
      <w:r w:rsidR="00C365E9">
        <w:rPr>
          <w:bCs/>
          <w:sz w:val="28"/>
          <w:szCs w:val="28"/>
          <w:lang w:eastAsia="en-US"/>
        </w:rPr>
        <w:t xml:space="preserve">двумя </w:t>
      </w:r>
      <w:r w:rsidR="00CD6F32" w:rsidRPr="00C365E9">
        <w:rPr>
          <w:bCs/>
          <w:sz w:val="28"/>
          <w:szCs w:val="28"/>
          <w:lang w:eastAsia="en-US"/>
        </w:rPr>
        <w:t>главами муниципальных образований Пермского края</w:t>
      </w:r>
      <w:r w:rsidR="00C365E9">
        <w:rPr>
          <w:bCs/>
          <w:sz w:val="28"/>
          <w:szCs w:val="28"/>
          <w:lang w:eastAsia="en-US"/>
        </w:rPr>
        <w:t>,</w:t>
      </w:r>
      <w:r w:rsidR="00CD6F32" w:rsidRPr="00C365E9">
        <w:rPr>
          <w:bCs/>
          <w:sz w:val="28"/>
          <w:szCs w:val="28"/>
          <w:lang w:eastAsia="en-US"/>
        </w:rPr>
        <w:t xml:space="preserve"> и</w:t>
      </w:r>
      <w:r w:rsidR="00CD6F32" w:rsidRPr="00C365E9">
        <w:rPr>
          <w:color w:val="000000"/>
          <w:sz w:val="28"/>
          <w:szCs w:val="28"/>
        </w:rPr>
        <w:t xml:space="preserve"> </w:t>
      </w:r>
      <w:r w:rsidR="007E0A7C" w:rsidRPr="00C365E9">
        <w:rPr>
          <w:color w:val="000000"/>
          <w:sz w:val="28"/>
          <w:szCs w:val="28"/>
        </w:rPr>
        <w:t>м</w:t>
      </w:r>
      <w:r w:rsidR="007E0A7C" w:rsidRPr="00C365E9">
        <w:rPr>
          <w:bCs/>
          <w:sz w:val="28"/>
          <w:szCs w:val="28"/>
          <w:lang w:eastAsia="en-US"/>
        </w:rPr>
        <w:t>атериалы проверки сведений о доходах, об имуществе и обязательствах имущественного характера, представленны</w:t>
      </w:r>
      <w:r w:rsidR="00CD6F32" w:rsidRPr="00C365E9">
        <w:rPr>
          <w:bCs/>
          <w:sz w:val="28"/>
          <w:szCs w:val="28"/>
          <w:lang w:eastAsia="en-US"/>
        </w:rPr>
        <w:t>е</w:t>
      </w:r>
      <w:r w:rsidR="00D559B7">
        <w:rPr>
          <w:bCs/>
          <w:sz w:val="28"/>
          <w:szCs w:val="28"/>
          <w:lang w:eastAsia="en-US"/>
        </w:rPr>
        <w:t xml:space="preserve"> тремя</w:t>
      </w:r>
      <w:r w:rsidR="00A721FC">
        <w:rPr>
          <w:bCs/>
          <w:sz w:val="28"/>
          <w:szCs w:val="28"/>
          <w:lang w:eastAsia="en-US"/>
        </w:rPr>
        <w:t xml:space="preserve"> </w:t>
      </w:r>
      <w:r w:rsidR="00153234" w:rsidRPr="00C365E9">
        <w:rPr>
          <w:bCs/>
          <w:sz w:val="28"/>
          <w:szCs w:val="28"/>
          <w:lang w:eastAsia="en-US"/>
        </w:rPr>
        <w:t xml:space="preserve">депутатами </w:t>
      </w:r>
      <w:r w:rsidR="00D559B7">
        <w:rPr>
          <w:bCs/>
          <w:sz w:val="28"/>
          <w:szCs w:val="28"/>
          <w:lang w:eastAsia="en-US"/>
        </w:rPr>
        <w:t xml:space="preserve">представительных органов </w:t>
      </w:r>
      <w:r w:rsidR="007E0A7C" w:rsidRPr="00C365E9">
        <w:rPr>
          <w:bCs/>
          <w:sz w:val="28"/>
          <w:szCs w:val="28"/>
          <w:lang w:eastAsia="en-US"/>
        </w:rPr>
        <w:t>муниципальных образований Пермского края.</w:t>
      </w:r>
      <w:proofErr w:type="gramEnd"/>
    </w:p>
    <w:p w14:paraId="1FD4221C" w14:textId="77777777" w:rsidR="008738CB" w:rsidRPr="00C365E9" w:rsidRDefault="00761D00" w:rsidP="00C365E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заседания Комиссии </w:t>
      </w:r>
      <w:r w:rsid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 следующие решения.</w:t>
      </w:r>
    </w:p>
    <w:p w14:paraId="282D589A" w14:textId="77777777" w:rsidR="00761D00" w:rsidRPr="00C365E9" w:rsidRDefault="008738CB" w:rsidP="00C365E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</w:t>
      </w:r>
      <w:r w:rsid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C365E9">
        <w:rPr>
          <w:rFonts w:ascii="Times New Roman" w:hAnsi="Times New Roman" w:cs="Times New Roman"/>
          <w:bCs/>
          <w:sz w:val="28"/>
          <w:szCs w:val="28"/>
        </w:rPr>
        <w:t xml:space="preserve">глав муниципальных образований Пермского края: </w:t>
      </w:r>
    </w:p>
    <w:p w14:paraId="6EACC9E9" w14:textId="77777777" w:rsidR="009E136C" w:rsidRPr="00C365E9" w:rsidRDefault="00C365E9" w:rsidP="00C365E9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9E136C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ризнать, </w:t>
      </w:r>
      <w:r w:rsidR="009E136C" w:rsidRPr="00C365E9">
        <w:rPr>
          <w:rFonts w:ascii="Times New Roman" w:eastAsia="Calibri" w:hAnsi="Times New Roman" w:cs="Times New Roman"/>
          <w:sz w:val="28"/>
          <w:szCs w:val="28"/>
        </w:rPr>
        <w:t xml:space="preserve">что при исполнении должностных обязанностей лицом, представившим уведомление, личная заинтересованность приводит </w:t>
      </w:r>
      <w:r w:rsidR="009E136C" w:rsidRPr="00C365E9">
        <w:rPr>
          <w:rFonts w:ascii="Times New Roman" w:eastAsia="Calibri" w:hAnsi="Times New Roman" w:cs="Times New Roman"/>
          <w:sz w:val="28"/>
          <w:szCs w:val="28"/>
        </w:rPr>
        <w:br/>
        <w:t xml:space="preserve">или может привести к конфликту интересов. </w:t>
      </w:r>
    </w:p>
    <w:p w14:paraId="75CAD1CC" w14:textId="77777777" w:rsidR="00CD6F32" w:rsidRDefault="00C365E9" w:rsidP="00C365E9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</w:t>
      </w:r>
      <w:r w:rsidR="009E136C" w:rsidRPr="00C365E9">
        <w:rPr>
          <w:rFonts w:ascii="Times New Roman" w:eastAsia="Calibri" w:hAnsi="Times New Roman" w:cs="Times New Roman"/>
          <w:sz w:val="28"/>
          <w:szCs w:val="28"/>
        </w:rPr>
        <w:t xml:space="preserve">екомендовать лицу, представившему уведомление, принять меры по предотвращению или урегулированию конфликта интересов </w:t>
      </w:r>
      <w:r w:rsidR="009E136C" w:rsidRPr="00C365E9">
        <w:rPr>
          <w:rFonts w:ascii="Times New Roman" w:eastAsia="Calibri" w:hAnsi="Times New Roman" w:cs="Times New Roman"/>
          <w:sz w:val="28"/>
          <w:szCs w:val="28"/>
        </w:rPr>
        <w:br/>
        <w:t>и представить информацию о принятых мерах в комиссию в установленные решением комиссии сроки.</w:t>
      </w:r>
    </w:p>
    <w:p w14:paraId="00DF7D85" w14:textId="77777777" w:rsidR="00C365E9" w:rsidRPr="00C365E9" w:rsidRDefault="00C365E9" w:rsidP="00C365E9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отношении 1 главы (дополнительно): </w:t>
      </w:r>
    </w:p>
    <w:p w14:paraId="18DEF4EA" w14:textId="77777777" w:rsidR="00E426B9" w:rsidRPr="00C365E9" w:rsidRDefault="00C365E9" w:rsidP="00C365E9">
      <w:pPr>
        <w:shd w:val="clear" w:color="auto" w:fill="FFFFFF"/>
        <w:spacing w:after="0" w:line="360" w:lineRule="exact"/>
        <w:ind w:firstLine="709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</w:t>
      </w:r>
      <w:r w:rsidR="00E426B9" w:rsidRPr="00C365E9">
        <w:rPr>
          <w:rFonts w:ascii="Times New Roman" w:eastAsia="Calibri" w:hAnsi="Times New Roman" w:cs="Times New Roman"/>
          <w:sz w:val="28"/>
          <w:szCs w:val="28"/>
        </w:rPr>
        <w:t>становить факт нарушения запрета</w:t>
      </w:r>
      <w:r w:rsidR="008738CB" w:rsidRPr="00C365E9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участвовать в управлении коммерческой организацией</w:t>
      </w:r>
      <w:r w:rsidR="008738CB" w:rsidRPr="00C365E9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8738CB" w:rsidRPr="00C365E9">
        <w:rPr>
          <w:rFonts w:ascii="Times New Roman" w:eastAsia="Calibri" w:hAnsi="Times New Roman" w:cs="Times New Roman"/>
          <w:bCs/>
          <w:kern w:val="36"/>
          <w:sz w:val="28"/>
          <w:szCs w:val="28"/>
        </w:rPr>
        <w:t>л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иц</w:t>
      </w:r>
      <w:r w:rsidR="008738CB" w:rsidRPr="00C365E9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замещающи</w:t>
      </w:r>
      <w:r w:rsidR="008738CB" w:rsidRPr="00C365E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</w:t>
      </w:r>
      <w:r w:rsidR="008738CB" w:rsidRPr="00C365E9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должност</w:t>
      </w:r>
      <w:r w:rsidR="008738CB" w:rsidRPr="00C365E9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осуществляющи</w:t>
      </w:r>
      <w:r w:rsidR="008738CB" w:rsidRPr="00C365E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8738CB" w:rsidRPr="00C36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свои полномочия на постоянной основе,</w:t>
      </w:r>
      <w:r w:rsidR="008738CB" w:rsidRPr="00C365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8CB" w:rsidRPr="00C365E9">
        <w:rPr>
          <w:rFonts w:ascii="Times New Roman" w:eastAsia="Calibri" w:hAnsi="Times New Roman" w:cs="Times New Roman"/>
          <w:sz w:val="28"/>
          <w:szCs w:val="28"/>
        </w:rPr>
        <w:t xml:space="preserve">предусмотренный </w:t>
      </w:r>
      <w:r w:rsidR="008738CB" w:rsidRPr="00C365E9">
        <w:rPr>
          <w:rStyle w:val="s10"/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ст. </w:t>
      </w:r>
      <w:r w:rsidR="008738CB" w:rsidRPr="00C365E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12.1. </w:t>
      </w:r>
      <w:r w:rsidR="008738CB" w:rsidRPr="00C365E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Федерального закона от 25.12.2008 г. № 273-ФЗ </w:t>
      </w:r>
      <w:r w:rsidR="008738CB" w:rsidRPr="00C365E9">
        <w:rPr>
          <w:rFonts w:ascii="Times New Roman" w:hAnsi="Times New Roman" w:cs="Times New Roman"/>
          <w:bCs/>
          <w:kern w:val="36"/>
          <w:sz w:val="28"/>
          <w:szCs w:val="28"/>
        </w:rPr>
        <w:br/>
      </w:r>
      <w:r w:rsidR="008738CB" w:rsidRPr="00C365E9">
        <w:rPr>
          <w:rFonts w:ascii="Times New Roman" w:eastAsia="Calibri" w:hAnsi="Times New Roman" w:cs="Times New Roman"/>
          <w:bCs/>
          <w:kern w:val="36"/>
          <w:sz w:val="28"/>
          <w:szCs w:val="28"/>
        </w:rPr>
        <w:t>«О противодействии коррупции».</w:t>
      </w:r>
    </w:p>
    <w:p w14:paraId="3C66852F" w14:textId="77777777" w:rsidR="008738CB" w:rsidRPr="00C365E9" w:rsidRDefault="00C365E9" w:rsidP="00C365E9">
      <w:pPr>
        <w:shd w:val="clear" w:color="auto" w:fill="FFFFFF"/>
        <w:spacing w:after="0" w:line="360" w:lineRule="exact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</w:rPr>
        <w:t>- н</w:t>
      </w:r>
      <w:r w:rsidR="008738CB" w:rsidRPr="00C365E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е </w:t>
      </w:r>
      <w:r w:rsidR="008738CB" w:rsidRPr="00C365E9">
        <w:rPr>
          <w:rFonts w:ascii="Times New Roman" w:eastAsia="Calibri" w:hAnsi="Times New Roman" w:cs="Times New Roman"/>
          <w:sz w:val="28"/>
          <w:szCs w:val="28"/>
        </w:rPr>
        <w:t xml:space="preserve">направлять губернатору Пермского края рекомендацию </w:t>
      </w:r>
      <w:r w:rsidR="008738CB" w:rsidRPr="00C365E9">
        <w:rPr>
          <w:rFonts w:ascii="Times New Roman" w:eastAsia="Calibri" w:hAnsi="Times New Roman" w:cs="Times New Roman"/>
          <w:sz w:val="28"/>
          <w:szCs w:val="28"/>
        </w:rPr>
        <w:br/>
        <w:t>об обращении с заявлением о досрочном прекращении полномочий должностного лица, а также применении в отношении него иного дисциплинарного взыскания в орган местного самоуправления, уполномоченный принимать соответствующее решение.</w:t>
      </w:r>
    </w:p>
    <w:p w14:paraId="441028B0" w14:textId="77777777" w:rsidR="00C365E9" w:rsidRDefault="008738CB" w:rsidP="00C365E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</w:t>
      </w:r>
      <w:r w:rsidR="00A721FC" w:rsidRPr="007F249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365E9" w:rsidRPr="007F2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49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епу</w:t>
      </w:r>
      <w:r w:rsidR="00080CDA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тов: </w:t>
      </w:r>
    </w:p>
    <w:p w14:paraId="3AF5CA8B" w14:textId="75DE2820" w:rsidR="000F70AE" w:rsidRPr="00C365E9" w:rsidRDefault="00C365E9" w:rsidP="00C365E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0F70AE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становить факт представления недостоверных и неполных сведений о своих доходах, об имуществе и обязательствах имущественного характера, сведений о доходах, об имуществе и обязательствах имущественного характера своих супруги и несовершеннолетних детей</w:t>
      </w:r>
      <w:r w:rsidR="00B46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26811D6" w14:textId="77777777" w:rsidR="00B84EE9" w:rsidRPr="00C365E9" w:rsidRDefault="00C365E9" w:rsidP="00C365E9">
      <w:pPr>
        <w:widowControl w:val="0"/>
        <w:autoSpaceDE w:val="0"/>
        <w:autoSpaceDN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</w:t>
      </w:r>
      <w:r w:rsidR="000F70AE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аправить губернатору Пермского края рекомендацию </w:t>
      </w:r>
      <w:r w:rsidR="000F70AE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об обращении с заявлением о применении в отношении </w:t>
      </w:r>
      <w:r w:rsidR="000F70AE" w:rsidRPr="00C365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депутатов</w:t>
      </w:r>
      <w:r w:rsidR="000F70AE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 ответственности, предусмотренных частью 7.3-1 статьи 40 Федерального закона от 6 октября 2003 г. № 131-ФЗ «Об общих принципах организации местного самоуправления в Российской Федерации» </w:t>
      </w:r>
      <w:r w:rsidR="000F70AE" w:rsidRPr="00C365E9">
        <w:rPr>
          <w:rFonts w:ascii="Times New Roman" w:eastAsia="Calibri" w:hAnsi="Times New Roman" w:cs="Times New Roman"/>
          <w:sz w:val="28"/>
          <w:szCs w:val="28"/>
        </w:rPr>
        <w:t>в орган местного самоуправления, уполномоченный принимать соответствующее решение</w:t>
      </w:r>
      <w:r w:rsidR="000F70AE" w:rsidRPr="00C36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B84EE9" w:rsidRPr="00C365E9" w:rsidSect="00C365E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  <w:rPr>
        <w:rFonts w:hint="default"/>
      </w:rPr>
    </w:lvl>
  </w:abstractNum>
  <w:abstractNum w:abstractNumId="1">
    <w:nsid w:val="1545273B"/>
    <w:multiLevelType w:val="hybridMultilevel"/>
    <w:tmpl w:val="FD72C442"/>
    <w:lvl w:ilvl="0" w:tplc="40BCE1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9160E16"/>
    <w:multiLevelType w:val="hybridMultilevel"/>
    <w:tmpl w:val="0A90AD66"/>
    <w:lvl w:ilvl="0" w:tplc="D952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5049A3"/>
    <w:multiLevelType w:val="multilevel"/>
    <w:tmpl w:val="EC9A8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>
    <w:nsid w:val="3F2E1975"/>
    <w:multiLevelType w:val="multilevel"/>
    <w:tmpl w:val="EC9A8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>
    <w:nsid w:val="41786980"/>
    <w:multiLevelType w:val="hybridMultilevel"/>
    <w:tmpl w:val="240AD918"/>
    <w:lvl w:ilvl="0" w:tplc="E718073E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8F46E62"/>
    <w:multiLevelType w:val="hybridMultilevel"/>
    <w:tmpl w:val="BF22F672"/>
    <w:lvl w:ilvl="0" w:tplc="08BA3604">
      <w:start w:val="3"/>
      <w:numFmt w:val="decimal"/>
      <w:lvlText w:val="%1."/>
      <w:lvlJc w:val="left"/>
      <w:pPr>
        <w:ind w:left="15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51F"/>
    <w:rsid w:val="00002A2B"/>
    <w:rsid w:val="000444A0"/>
    <w:rsid w:val="00080CDA"/>
    <w:rsid w:val="00082615"/>
    <w:rsid w:val="00085890"/>
    <w:rsid w:val="000A1DEE"/>
    <w:rsid w:val="000E0C0E"/>
    <w:rsid w:val="000F70AE"/>
    <w:rsid w:val="00153234"/>
    <w:rsid w:val="001B1620"/>
    <w:rsid w:val="002265E5"/>
    <w:rsid w:val="00285CAA"/>
    <w:rsid w:val="002F1306"/>
    <w:rsid w:val="00333539"/>
    <w:rsid w:val="00333908"/>
    <w:rsid w:val="0036101A"/>
    <w:rsid w:val="00392D84"/>
    <w:rsid w:val="00393606"/>
    <w:rsid w:val="0045544A"/>
    <w:rsid w:val="004603A9"/>
    <w:rsid w:val="00490FAB"/>
    <w:rsid w:val="004A1D39"/>
    <w:rsid w:val="00503D9A"/>
    <w:rsid w:val="00571588"/>
    <w:rsid w:val="00743D95"/>
    <w:rsid w:val="00761D00"/>
    <w:rsid w:val="00781AD4"/>
    <w:rsid w:val="007E0A7C"/>
    <w:rsid w:val="007F249C"/>
    <w:rsid w:val="00857D51"/>
    <w:rsid w:val="008738CB"/>
    <w:rsid w:val="00875E7B"/>
    <w:rsid w:val="0089331A"/>
    <w:rsid w:val="008D4EA0"/>
    <w:rsid w:val="009315FA"/>
    <w:rsid w:val="0094702F"/>
    <w:rsid w:val="009B08B6"/>
    <w:rsid w:val="009B31CD"/>
    <w:rsid w:val="009E136C"/>
    <w:rsid w:val="009E5BC3"/>
    <w:rsid w:val="00A022E5"/>
    <w:rsid w:val="00A23C5E"/>
    <w:rsid w:val="00A721FC"/>
    <w:rsid w:val="00A74001"/>
    <w:rsid w:val="00A93616"/>
    <w:rsid w:val="00B0151F"/>
    <w:rsid w:val="00B46226"/>
    <w:rsid w:val="00B538EB"/>
    <w:rsid w:val="00B61D8A"/>
    <w:rsid w:val="00B75B42"/>
    <w:rsid w:val="00B84EE9"/>
    <w:rsid w:val="00BA7AD0"/>
    <w:rsid w:val="00BB08C8"/>
    <w:rsid w:val="00BB2E00"/>
    <w:rsid w:val="00BB317F"/>
    <w:rsid w:val="00C365E9"/>
    <w:rsid w:val="00CD6F32"/>
    <w:rsid w:val="00CE2A3A"/>
    <w:rsid w:val="00CE752A"/>
    <w:rsid w:val="00D36CD7"/>
    <w:rsid w:val="00D42127"/>
    <w:rsid w:val="00D559B7"/>
    <w:rsid w:val="00DD15FF"/>
    <w:rsid w:val="00E426B9"/>
    <w:rsid w:val="00E43955"/>
    <w:rsid w:val="00E4457F"/>
    <w:rsid w:val="00E84CAF"/>
    <w:rsid w:val="00F07C40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A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  <w:style w:type="character" w:customStyle="1" w:styleId="s10">
    <w:name w:val="s_10"/>
    <w:basedOn w:val="a0"/>
    <w:rsid w:val="008738CB"/>
  </w:style>
  <w:style w:type="character" w:styleId="a6">
    <w:name w:val="annotation reference"/>
    <w:basedOn w:val="a0"/>
    <w:uiPriority w:val="99"/>
    <w:semiHidden/>
    <w:unhideWhenUsed/>
    <w:rsid w:val="00C365E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365E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365E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365E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365E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36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65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  <w:style w:type="character" w:customStyle="1" w:styleId="s10">
    <w:name w:val="s_10"/>
    <w:basedOn w:val="a0"/>
    <w:rsid w:val="008738CB"/>
  </w:style>
  <w:style w:type="character" w:styleId="a6">
    <w:name w:val="annotation reference"/>
    <w:basedOn w:val="a0"/>
    <w:uiPriority w:val="99"/>
    <w:semiHidden/>
    <w:unhideWhenUsed/>
    <w:rsid w:val="00C365E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365E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365E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365E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365E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36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65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Баталов Алексей Юрьевич</dc:creator>
  <cp:lastModifiedBy>Варламова Екатерина Игоревна</cp:lastModifiedBy>
  <cp:revision>3</cp:revision>
  <cp:lastPrinted>2017-03-15T06:41:00Z</cp:lastPrinted>
  <dcterms:created xsi:type="dcterms:W3CDTF">2021-02-02T04:21:00Z</dcterms:created>
  <dcterms:modified xsi:type="dcterms:W3CDTF">2021-02-02T10:55:00Z</dcterms:modified>
</cp:coreProperties>
</file>